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KLT-RBD</w:t>
      </w:r>
      <w:r>
        <w:t xml:space="preserve"> </w:t>
      </w:r>
      <w:r>
        <w:t xml:space="preserve">2.3</w:t>
      </w:r>
      <w:r>
        <w:t xml:space="preserve"> </w:t>
      </w:r>
      <w:r>
        <w:t xml:space="preserve">REPER</w:t>
      </w:r>
      <w:r>
        <w:t xml:space="preserve"> </w:t>
      </w:r>
      <w:r>
        <w:t xml:space="preserve">DATABASE</w:t>
      </w:r>
    </w:p>
    <w:p>
      <w:pPr>
        <w:pStyle w:val="Subtitle"/>
      </w:pPr>
      <w:r>
        <w:t xml:space="preserve">Website</w:t>
      </w:r>
      <w:r>
        <w:t xml:space="preserve"> </w:t>
      </w:r>
      <w:r>
        <w:t xml:space="preserve">monograph:</w:t>
      </w:r>
      <w:r>
        <w:t xml:space="preserve"> </w:t>
      </w:r>
      <w:r>
        <w:t xml:space="preserve">purpose,</w:t>
      </w:r>
      <w:r>
        <w:t xml:space="preserve"> </w:t>
      </w:r>
      <w:r>
        <w:t xml:space="preserve">philosophy,</w:t>
      </w:r>
      <w:r>
        <w:t xml:space="preserve"> </w:t>
      </w:r>
      <w:r>
        <w:t xml:space="preserve">anthropology,</w:t>
      </w:r>
      <w:r>
        <w:t xml:space="preserve"> </w:t>
      </w:r>
      <w:r>
        <w:t xml:space="preserve">Kurpishev</w:t>
      </w:r>
      <w:r>
        <w:t xml:space="preserve"> </w:t>
      </w:r>
      <w:r>
        <w:t xml:space="preserve">Artifacts</w:t>
      </w:r>
      <w:r>
        <w:t xml:space="preserve"> </w:t>
      </w:r>
      <w:r>
        <w:t xml:space="preserve">and</w:t>
      </w:r>
      <w:r>
        <w:t xml:space="preserve"> </w:t>
      </w:r>
      <w:r>
        <w:t xml:space="preserve">proof</w:t>
      </w:r>
      <w:r>
        <w:t xml:space="preserve"> </w:t>
      </w:r>
      <w:r>
        <w:t xml:space="preserve">of</w:t>
      </w:r>
      <w:r>
        <w:t xml:space="preserve"> </w:t>
      </w:r>
      <w:r>
        <w:t xml:space="preserve">Artifact-1</w:t>
      </w:r>
    </w:p>
    <w:p>
      <w:pPr>
        <w:pStyle w:val="Author"/>
      </w:pPr>
      <w:r>
        <w:t xml:space="preserve">Ivan</w:t>
      </w:r>
      <w:r>
        <w:t xml:space="preserve"> </w:t>
      </w:r>
      <w:r>
        <w:t xml:space="preserve">Borisovich</w:t>
      </w:r>
      <w:r>
        <w:t xml:space="preserve"> </w:t>
      </w:r>
      <w:r>
        <w:t xml:space="preserve">Kurpishev</w:t>
      </w:r>
      <w:r>
        <w:t xml:space="preserve"> </w:t>
      </w:r>
      <w:r>
        <w:t xml:space="preserve">/</w:t>
      </w:r>
      <w:r>
        <w:t xml:space="preserve"> </w:t>
      </w:r>
      <w:r>
        <w:t xml:space="preserve">Курпишев</w:t>
      </w:r>
      <w:r>
        <w:t xml:space="preserve"> </w:t>
      </w:r>
      <w:r>
        <w:t xml:space="preserve">Иван</w:t>
      </w:r>
      <w:r>
        <w:t xml:space="preserve"> </w:t>
      </w:r>
      <w:r>
        <w:t xml:space="preserve">Борисович</w:t>
      </w:r>
    </w:p>
    <w:p>
      <w:pPr>
        <w:pStyle w:val="Date"/>
      </w:pPr>
      <w:r>
        <w:t xml:space="preserve">2026</w:t>
      </w:r>
      <w:r>
        <w:t xml:space="preserve"> </w:t>
      </w:r>
      <w:r>
        <w:t xml:space="preserve">·</w:t>
      </w:r>
      <w:r>
        <w:t xml:space="preserve"> </w:t>
      </w:r>
      <w:r>
        <w:t xml:space="preserve">RUN-108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title-fixation"/>
    <w:p>
      <w:pPr>
        <w:pStyle w:val="Heading1"/>
      </w:pPr>
      <w:r>
        <w:t xml:space="preserve">Title fixation</w:t>
      </w:r>
    </w:p>
    <w:p>
      <w:pPr>
        <w:pStyle w:val="FirstParagraph"/>
      </w:pPr>
      <w:r>
        <w:rPr>
          <w:b/>
          <w:bCs/>
        </w:rPr>
        <w:t xml:space="preserve">KLT-RBD 2.3 Reper Database</w:t>
      </w:r>
      <w:r>
        <w:t xml:space="preserve"> </w:t>
      </w:r>
      <w:r>
        <w:t xml:space="preserve">is the authorial Reper-projective database of the project</w:t>
      </w:r>
      <w:r>
        <w:t xml:space="preserve"> </w:t>
      </w:r>
      <w:r>
        <w:rPr>
          <w:b/>
          <w:bCs/>
        </w:rPr>
        <w:t xml:space="preserve">Kurpishev Logic 2</w:t>
      </w:r>
      <w:r>
        <w:t xml:space="preserve">. It is intended for the KLT4.14 and KLT5.1 software line, for storing sources, formulas, sufficient foundations, Reper nodes, edges, graphs, statuses and Kurpishev Artifacts.</w:t>
      </w:r>
    </w:p>
    <w:p>
      <w:pPr>
        <w:pStyle w:val="BodyText"/>
      </w:pPr>
      <w:r>
        <w:rPr>
          <w:b/>
          <w:bCs/>
        </w:rPr>
        <w:t xml:space="preserve">Author and right holder:</w:t>
      </w:r>
      <w:r>
        <w:t xml:space="preserve"> </w:t>
      </w:r>
      <w:r>
        <w:t xml:space="preserve">Ivan Borisovich Kurpishev, Independent Researcher, Kaliningrad, me@kurpishev.ru.</w:t>
      </w:r>
    </w:p>
    <w:p>
      <w:pPr>
        <w:pStyle w:val="BodyText"/>
      </w:pPr>
      <w:r>
        <w:rPr>
          <w:b/>
          <w:bCs/>
        </w:rPr>
        <w:t xml:space="preserve">Status:</w:t>
      </w:r>
      <w:r>
        <w:t xml:space="preserve"> </w:t>
      </w:r>
      <w:r>
        <w:t xml:space="preserve">website monograph; publication layer; not a legal filing; no automatic truth-layer promotion.</w:t>
      </w:r>
    </w:p>
    <w:bookmarkEnd w:id="20"/>
    <w:bookmarkStart w:id="21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t xml:space="preserve">This monograph explains the purpose of KLT-RBD 2.3, its anthropological and philosophical meaning, the structure of Repers, edges and graphs, and the role of Kurpishev Artifacts as theorem-candidate objects. Artifact-1 is proved as an internal theorem of KLT-RBD concerning controlled certificate readiness.</w:t>
      </w:r>
    </w:p>
    <w:p>
      <w:pPr>
        <w:pStyle w:val="SourceCode"/>
      </w:pPr>
      <w:r>
        <w:br/>
      </w:r>
      <w:r>
        <w:rPr>
          <w:rStyle w:val="VerbatimChar"/>
        </w:rPr>
        <w:t xml:space="preserve">source -&gt; work -&gt; semantic_unit -&gt; formula_node -&gt; Rep(R,I,U;D)</w:t>
      </w:r>
      <w:r>
        <w:br/>
      </w:r>
      <w:r>
        <w:rPr>
          <w:rStyle w:val="VerbatimChar"/>
        </w:rPr>
        <w:t xml:space="preserve">       -&gt; edge/gap/break -&gt; proof_object -&gt; status -&gt; rollback</w:t>
      </w:r>
      <w:r>
        <w:br/>
      </w:r>
      <w:r>
        <w:rPr>
          <w:rStyle w:val="VerbatimChar"/>
        </w:rPr>
        <w:t xml:space="preserve">       -&gt; publication/site/software route</w:t>
      </w:r>
    </w:p>
    <w:bookmarkEnd w:id="21"/>
    <w:bookmarkStart w:id="22" w:name="why-a-reper-database-is-needed"/>
    <w:p>
      <w:pPr>
        <w:pStyle w:val="Heading1"/>
      </w:pPr>
      <w:r>
        <w:t xml:space="preserve">1. Why a Reper database is needed</w:t>
      </w:r>
    </w:p>
    <w:p>
      <w:pPr>
        <w:pStyle w:val="FirstParagraph"/>
      </w:pPr>
      <w:r>
        <w:t xml:space="preserve">A human being does not live among isolated facts. An event has meaning only in a state; a formula has meaning only in a domain; a document has meaning only inside a chain of responsibility; a scientific hypothesis has meaning only inside proof discipline. Therefore the initial unit of the project is not an abstract point, but event@state.</w:t>
      </w:r>
    </w:p>
    <w:p>
      <w:pPr>
        <w:pStyle w:val="SourceCode"/>
      </w:pPr>
      <w:r>
        <w:rPr>
          <w:rStyle w:val="VerbatimChar"/>
        </w:rPr>
        <w:t xml:space="preserve">C@C = (e, s), where e is event and s is state.</w:t>
      </w:r>
    </w:p>
    <w:p>
      <w:pPr>
        <w:pStyle w:val="FirstParagraph"/>
      </w:pPr>
      <w:r>
        <w:t xml:space="preserve">KLT-RBD is created as mathematical memory of foundations. It answers not only</w:t>
      </w:r>
      <w:r>
        <w:t xml:space="preserve"> </w:t>
      </w:r>
      <w:r>
        <w:t xml:space="preserve">“</w:t>
      </w:r>
      <w:r>
        <w:t xml:space="preserve">where is the source?</w:t>
      </w:r>
      <w:r>
        <w:t xml:space="preserve">”</w:t>
      </w:r>
      <w:r>
        <w:t xml:space="preserve">, but</w:t>
      </w:r>
      <w:r>
        <w:t xml:space="preserve"> </w:t>
      </w:r>
      <w:r>
        <w:t xml:space="preserve">“</w:t>
      </w:r>
      <w:r>
        <w:t xml:space="preserve">what role does this source play in proof, calculation, forecast, software or publication?</w:t>
      </w:r>
      <w:r>
        <w:t xml:space="preserve">”</w:t>
      </w:r>
      <w:r>
        <w:t xml:space="preserve">.</w:t>
      </w:r>
    </w:p>
    <w:bookmarkEnd w:id="22"/>
    <w:bookmarkStart w:id="23" w:name="formal-core"/>
    <w:p>
      <w:pPr>
        <w:pStyle w:val="Heading1"/>
      </w:pPr>
      <w:r>
        <w:t xml:space="preserve">2. Formal core</w:t>
      </w:r>
    </w:p>
    <w:p>
      <w:pPr>
        <w:pStyle w:val="SourceCode"/>
      </w:pPr>
      <w:r>
        <w:br/>
      </w:r>
      <w:r>
        <w:rPr>
          <w:rStyle w:val="VerbatimChar"/>
        </w:rPr>
        <w:t xml:space="preserve">C@C = (e, s)</w:t>
      </w:r>
      <w:r>
        <w:br/>
      </w:r>
      <w:r>
        <w:rPr>
          <w:rStyle w:val="VerbatimChar"/>
        </w:rPr>
        <w:t xml:space="preserve">Rep_i = (R_i, I_i, U_i ; D_i)</w:t>
      </w:r>
      <w:r>
        <w:br/>
      </w:r>
      <w:r>
        <w:rPr>
          <w:rStyle w:val="VerbatimChar"/>
        </w:rPr>
        <w:t xml:space="preserve">lambda = cr(U, I ; R, D) = ((U - R)*(I - D))/((U - D)*(I - R))</w:t>
      </w:r>
      <w:r>
        <w:br/>
      </w:r>
      <w:r>
        <w:rPr>
          <w:rStyle w:val="VerbatimChar"/>
        </w:rPr>
        <w:t xml:space="preserve">Truth(Rep) &lt;=&gt; cr(U, I ; R, D) = -1</w:t>
      </w:r>
      <w:r>
        <w:br/>
      </w:r>
      <w:r>
        <w:rPr>
          <w:rStyle w:val="VerbatimChar"/>
        </w:rPr>
        <w:t xml:space="preserve">delta_truth = |lambda + 1|</w:t>
      </w:r>
      <w:r>
        <w:br/>
      </w:r>
      <w:r>
        <w:rPr>
          <w:rStyle w:val="VerbatimChar"/>
        </w:rPr>
        <w:t xml:space="preserve">Auth(Rep) = 1/(1 + delta_truth)</w:t>
      </w:r>
      <w:r>
        <w:br/>
      </w:r>
      <w:r>
        <w:rPr>
          <w:rStyle w:val="VerbatimChar"/>
        </w:rPr>
        <w:t xml:space="preserve">CGI_i = (||T_hole^L|| + ||F_cent^(Xi Upsilon)|| + ||F_cor^(P@S)|| + sum B_nu)/(r_i*u_i + epsilon)</w:t>
      </w:r>
    </w:p>
    <w:p>
      <w:pPr>
        <w:pStyle w:val="FirstParagraph"/>
      </w:pPr>
      <w:r>
        <w:t xml:space="preserve">R fixes established content. I fixes invariant, name or idea. U fixes the field of possible extensions. D fixes sufficient foundation. Without D, a Reper remains a flag, not a truth-bearing quadruple.</w:t>
      </w:r>
    </w:p>
    <w:bookmarkEnd w:id="23"/>
    <w:bookmarkStart w:id="28" w:name="architecture-of-klt-rbd-2.3"/>
    <w:p>
      <w:pPr>
        <w:pStyle w:val="Heading1"/>
      </w:pPr>
      <w:r>
        <w:t xml:space="preserve">3. Architecture of KLT-RBD 2.3</w:t>
      </w:r>
    </w:p>
    <w:p>
      <w:pPr>
        <w:pStyle w:val="FirstParagraph"/>
      </w:pPr>
      <w:r>
        <w:t xml:space="preserve">A source is not stored as a passive bibliographic row. It becomes a work-node, semantic unit, formula node, Reper-node and then enters a graph of edges, gaps, proof-objects and release routes.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RBD records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RBD edges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30720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Kurpishev Artifacts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Truth-layer promotions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KLT4-ready rows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KLT5-ready rows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</w:tbl>
    <w:bookmarkStart w:id="24" w:name="database-domains"/>
    <w:p>
      <w:pPr>
        <w:pStyle w:val="Heading2"/>
      </w:pPr>
      <w:r>
        <w:t xml:space="preserve">3.1. Database domains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Biology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DNA and genomics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Economics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Mathematics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</w:tbl>
    <w:bookmarkEnd w:id="24"/>
    <w:bookmarkStart w:id="25" w:name="record-kinds"/>
    <w:p>
      <w:pPr>
        <w:pStyle w:val="Heading2"/>
      </w:pPr>
      <w:r>
        <w:t xml:space="preserve">3.2. Record kinds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Record kind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gap-candidate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predictor-seed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</w:tbl>
    <w:bookmarkEnd w:id="25"/>
    <w:bookmarkStart w:id="26" w:name="edge-types"/>
    <w:p>
      <w:pPr>
        <w:pStyle w:val="Heading2"/>
      </w:pPr>
      <w:r>
        <w:t xml:space="preserve">3.3. Edge types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Edge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sequence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domain_hub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source_binding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</w:tbl>
    <w:bookmarkEnd w:id="26"/>
    <w:bookmarkStart w:id="27" w:name="source-channels"/>
    <w:p>
      <w:pPr>
        <w:pStyle w:val="Heading2"/>
      </w:pPr>
      <w:r>
        <w:t xml:space="preserve">3.4. Source channels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Source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Crossref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OpenAlex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FRED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arXiv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DLMF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Europe PMC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IMF Data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PubChem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UniProt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RCSB PDB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Chemistry WebBook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NCBI PubMed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Ensembl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NCBI E-utilities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World Bank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 EDGAR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BIS Stats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FDIC BankFind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</w:tbl>
    <w:bookmarkEnd w:id="27"/>
    <w:bookmarkEnd w:id="28"/>
    <w:bookmarkStart w:id="29" w:name="mathematical-repers"/>
    <w:p>
      <w:pPr>
        <w:pStyle w:val="Heading1"/>
      </w:pPr>
      <w:r>
        <w:t xml:space="preserve">4. Mathematical Repers</w:t>
      </w:r>
    </w:p>
    <w:p>
      <w:pPr>
        <w:pStyle w:val="FirstParagraph"/>
      </w:pPr>
      <w:r>
        <w:t xml:space="preserve">A mathematical object X receives the card:</w:t>
      </w:r>
    </w:p>
    <w:p>
      <w:pPr>
        <w:pStyle w:val="SourceCode"/>
      </w:pPr>
      <w:r>
        <w:rPr>
          <w:rStyle w:val="VerbatimChar"/>
        </w:rPr>
        <w:t xml:space="preserve">Rep_math(X) = (R_X, I_X, U_X ; D_X).</w:t>
      </w:r>
    </w:p>
    <w:p>
      <w:pPr>
        <w:pStyle w:val="FirstParagraph"/>
      </w:pPr>
      <w:r>
        <w:t xml:space="preserve">R_X is established content; I_X is invariant or idea; U_X is the field of generalizations; D_X is axiomatic, source and proof foundation. Mathematics is therefore assembled as a graph: axioms, definitions, objects, morphisms, invariants, theorems, proofs, computations and gaps.</w:t>
      </w:r>
    </w:p>
    <w:p>
      <w:pPr>
        <w:pStyle w:val="SourceCode"/>
      </w:pPr>
      <w:r>
        <w:rPr>
          <w:rStyle w:val="VerbatimChar"/>
        </w:rPr>
        <w:t xml:space="preserve">for each mathematical_unit u:</w:t>
      </w:r>
      <w:r>
        <w:br/>
      </w:r>
      <w:r>
        <w:rPr>
          <w:rStyle w:val="VerbatimChar"/>
        </w:rPr>
        <w:t xml:space="preserve">  classify u as axiom / definition / theorem / proof / model / invariant / algorithm / gap</w:t>
      </w:r>
      <w:r>
        <w:br/>
      </w:r>
      <w:r>
        <w:rPr>
          <w:rStyle w:val="VerbatimChar"/>
        </w:rPr>
        <w:t xml:space="preserve">  build Rep(u) = (R, I, U ; D)</w:t>
      </w:r>
      <w:r>
        <w:br/>
      </w:r>
      <w:r>
        <w:rPr>
          <w:rStyle w:val="VerbatimChar"/>
        </w:rPr>
        <w:t xml:space="preserve">  compute lambda, delta_truth, CGI</w:t>
      </w:r>
      <w:r>
        <w:br/>
      </w:r>
      <w:r>
        <w:rPr>
          <w:rStyle w:val="VerbatimChar"/>
        </w:rPr>
        <w:t xml:space="preserve">  if Dom or D missing: create GAP-DOMAIN-MISSING or GAP-ASSUMP-MISSING</w:t>
      </w:r>
      <w:r>
        <w:br/>
      </w:r>
      <w:r>
        <w:rPr>
          <w:rStyle w:val="VerbatimChar"/>
        </w:rPr>
        <w:t xml:space="preserve">  if proof skeleton stable: create theorem-candidate card</w:t>
      </w:r>
    </w:p>
    <w:bookmarkEnd w:id="29"/>
    <w:bookmarkStart w:id="30" w:name="X0bbc63d3c9306d54e911881615a2064f2f9182c"/>
    <w:p>
      <w:pPr>
        <w:pStyle w:val="Heading1"/>
      </w:pPr>
      <w:r>
        <w:t xml:space="preserve">5. Physics, chemistry, biology, DNA and applied sciences</w:t>
      </w:r>
    </w:p>
    <w:p>
      <w:pPr>
        <w:pStyle w:val="FirstParagraph"/>
      </w:pPr>
      <w:r>
        <w:t xml:space="preserve">Physics uses Reper as causal connectivity. A physical Reper stores formula, scale, boundary conditions, limits and causal gap index.</w:t>
      </w:r>
    </w:p>
    <w:p>
      <w:pPr>
        <w:pStyle w:val="BodyText"/>
      </w:pPr>
      <w:r>
        <w:t xml:space="preserve">Chemistry uses the scheme:</w:t>
      </w:r>
    </w:p>
    <w:p>
      <w:pPr>
        <w:pStyle w:val="SourceCode"/>
      </w:pPr>
      <w:r>
        <w:rPr>
          <w:rStyle w:val="VerbatimChar"/>
        </w:rPr>
        <w:t xml:space="preserve">C@C_chem -&gt; Rep_chem(R, I, U ; D) -&gt; lambda/CGI -&gt; RBD-graph.</w:t>
      </w:r>
    </w:p>
    <w:p>
      <w:pPr>
        <w:pStyle w:val="FirstParagraph"/>
      </w:pPr>
      <w:r>
        <w:t xml:space="preserve">R can be substance, reaction or material. I can be a bond type or reaction invariant. U is the field of conditions. D is source, mass/charge balance and thermodynamic or kinetic foundation.</w:t>
      </w:r>
    </w:p>
    <w:p>
      <w:pPr>
        <w:pStyle w:val="BodyText"/>
      </w:pPr>
      <w:r>
        <w:t xml:space="preserve">Biology and DNA require a graph of transitions among code, function and organism state:</w:t>
      </w:r>
    </w:p>
    <w:p>
      <w:pPr>
        <w:pStyle w:val="SourceCode"/>
      </w:pPr>
      <w:r>
        <w:rPr>
          <w:rStyle w:val="VerbatimChar"/>
        </w:rPr>
        <w:t xml:space="preserve">Rep_DNA = (R_sequence, I_gene/function, U_mutation/expression ; D_genomic_evidence).</w:t>
      </w:r>
    </w:p>
    <w:p>
      <w:pPr>
        <w:pStyle w:val="FirstParagraph"/>
      </w:pPr>
      <w:r>
        <w:t xml:space="preserve">Economics, finance and banking are represented as scenario Reper-graphs. The database gives no investment advice; it fixes sources, risks, regulatory foundations and causal gaps.</w:t>
      </w:r>
    </w:p>
    <w:bookmarkEnd w:id="30"/>
    <w:bookmarkStart w:id="31" w:name="kurpishev-artifacts-1-36"/>
    <w:p>
      <w:pPr>
        <w:pStyle w:val="Heading1"/>
      </w:pPr>
      <w:r>
        <w:t xml:space="preserve">6. Kurpishev Artifacts 1-36</w:t>
      </w:r>
    </w:p>
    <w:p>
      <w:pPr>
        <w:pStyle w:val="FirstParagraph"/>
      </w:pPr>
      <w:r>
        <w:t xml:space="preserve">Kurpishev Artifacts are formal candidate/review/roadmap objects. Each object has candidate_id, source_object_id, proof_object_id, formal_card_id, lambda, delta_truth, CGI, blockers, decision and next action.</w:t>
      </w:r>
    </w:p>
    <w:p>
      <w:pPr>
        <w:pStyle w:val="SourceCode"/>
      </w:pPr>
      <w:r>
        <w:rPr>
          <w:rStyle w:val="VerbatimChar"/>
        </w:rPr>
        <w:t xml:space="preserve">gap != theorem_candidate != proved theorem != formal theorem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No.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delta_truth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-0.992737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0.00726343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0.140949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-0.97725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0.0227498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0.134613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return-to-hold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-1.03548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0.0354781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0.134599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return-to-hold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-1.02879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0.0287855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0.160747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-1.03504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0.0350354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0.158355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-0.940909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0.0590911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0.141894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-0.929507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0.0704931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0.139731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-1.07502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0.0750213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0.163651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-1.07087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0.0708717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0.140114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-1.07795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0.0779507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0.155086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-1.11526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0.115256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0.170376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-1.12475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0.124753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0.161702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-1.13665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0.136651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0.159899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-1.14234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0.142339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0.15088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-1.16248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0.162476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A15-FIPS-FINAL-FIELDS-SEAL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-1.11715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0.117153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0.251555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-1.17689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0.176892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0.169986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-1.19898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0.198979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0.159793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-1.1987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0.198701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0.172854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-1.17301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0.173009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0.261519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-1.20309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0.203088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0.146018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-1.21428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0.21428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0.161548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-1.22472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0.224723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0.258421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-1.30752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0.307519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0.164424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NEGATIVE-EVIDENCE-FORMAL-CARD-LOCK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-1.34685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0.346845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0.17185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NEGATIVE-EVIDENCE-FORMAL-CARD-LOCK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-1.24136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0.241361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0.169605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-1.25807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0.258074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0.15873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-1.28068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0.280679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-1.26271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0.262708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0.172038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-1.38998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0.389975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0.255033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0.334002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0.257608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-1.47402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0.474022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0.267903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-1.39706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0.39706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0.273415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0.409002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0.289066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-1.69762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0.697617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0.35328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-2.05394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1.05394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0.366055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</w:tbl>
    <w:bookmarkEnd w:id="31"/>
    <w:bookmarkStart w:id="34" w:name="X5720544da6f279ec87cc736815b45819d15743a"/>
    <w:p>
      <w:pPr>
        <w:pStyle w:val="Heading1"/>
      </w:pPr>
      <w:r>
        <w:t xml:space="preserve">7. Kurpishev Artifact-1 as an internal theorem of KLT-RBD</w:t>
      </w:r>
    </w:p>
    <w:bookmarkStart w:id="32" w:name="data-of-artifact-1"/>
    <w:p>
      <w:pPr>
        <w:pStyle w:val="Heading2"/>
      </w:pPr>
      <w:r>
        <w:t xml:space="preserve">7.1. Data of Artifact-1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Kurpishev Artifact-1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candidate_id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ARTIFACT-CANDIDATE-RUN015-001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source_object_id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RIUD-TETRA-RUN006-029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proof_object_id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PROOF-OBJ-RUN007-0029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formal_card_id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FORMAL-CARD-RUN009-006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object_type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RIUD_TETRA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KNOWN_SIGNATURE_READY_REFERENCE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ready-for-controlled-certificate-signature-not-truth-layer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-0.992737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delta_truth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0.007263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0.140949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blockers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truth_layer_promotion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bookmarkEnd w:id="32"/>
    <w:bookmarkStart w:id="33" w:name="theorem"/>
    <w:p>
      <w:pPr>
        <w:pStyle w:val="Heading2"/>
      </w:pPr>
      <w:r>
        <w:t xml:space="preserve">7.2. Theorem</w:t>
      </w:r>
    </w:p>
    <w:p>
      <w:pPr>
        <w:pStyle w:val="FirstParagraph"/>
      </w:pPr>
      <w:r>
        <w:rPr>
          <w:b/>
          <w:bCs/>
        </w:rPr>
        <w:t xml:space="preserve">Theorem 7.1 (Kurpishev Artifact-1, internal RBD theorem).</w:t>
      </w:r>
      <w:r>
        <w:t xml:space="preserve"> </w:t>
      </w:r>
      <w:r>
        <w:t xml:space="preserve">Let an object A in KLT-RBD have nonempty source_object_id, proof_object_id and formal_card_id, satisfy delta_truth &lt;= 0.01, CGI &lt; 1, remaining_blockers = 0, and have decision signature-ready. Then A is internally certifiable at the controlled certificate signature-ready level. It does not become an externally proved theorem without a separate truth-layer promotion.</w:t>
      </w:r>
    </w:p>
    <w:p>
      <w:pPr>
        <w:pStyle w:val="BodyText"/>
      </w:pPr>
      <w:r>
        <w:rPr>
          <w:b/>
          <w:bCs/>
        </w:rPr>
        <w:t xml:space="preserve">Proof.</w:t>
      </w:r>
      <w:r>
        <w:t xml:space="preserve"> </w:t>
      </w:r>
      <w:r>
        <w:t xml:space="preserve">For Artifact-1 we have:</w:t>
      </w:r>
    </w:p>
    <w:p>
      <w:pPr>
        <w:pStyle w:val="SourceCode"/>
      </w:pPr>
      <w:r>
        <w:rPr>
          <w:rStyle w:val="VerbatimChar"/>
        </w:rPr>
        <w:t xml:space="preserve">source = RIUD-TETRA-RUN006-029</w:t>
      </w:r>
      <w:r>
        <w:br/>
      </w:r>
      <w:r>
        <w:rPr>
          <w:rStyle w:val="VerbatimChar"/>
        </w:rPr>
        <w:t xml:space="preserve">proof  = PROOF-OBJ-RUN007-0029</w:t>
      </w:r>
      <w:r>
        <w:br/>
      </w:r>
      <w:r>
        <w:rPr>
          <w:rStyle w:val="VerbatimChar"/>
        </w:rPr>
        <w:t xml:space="preserve">card   = FORMAL-CARD-RUN009-006</w:t>
      </w:r>
      <w:r>
        <w:br/>
      </w:r>
      <w:r>
        <w:rPr>
          <w:rStyle w:val="VerbatimChar"/>
        </w:rPr>
        <w:t xml:space="preserve">lambda(A1) = -0.992737</w:t>
      </w:r>
      <w:r>
        <w:br/>
      </w:r>
      <w:r>
        <w:rPr>
          <w:rStyle w:val="VerbatimChar"/>
        </w:rPr>
        <w:t xml:space="preserve">delta_truth(A1) = |lambda(A1)+1| = 0.007263 &lt;= 0.01</w:t>
      </w:r>
      <w:r>
        <w:br/>
      </w:r>
      <w:r>
        <w:rPr>
          <w:rStyle w:val="VerbatimChar"/>
        </w:rPr>
        <w:t xml:space="preserve">CGI(A1) = 0.140949 &lt; 1</w:t>
      </w:r>
      <w:r>
        <w:br/>
      </w:r>
      <w:r>
        <w:rPr>
          <w:rStyle w:val="VerbatimChar"/>
        </w:rPr>
        <w:t xml:space="preserve">blockers(A1) = 0</w:t>
      </w:r>
      <w:r>
        <w:br/>
      </w:r>
      <w:r>
        <w:rPr>
          <w:rStyle w:val="VerbatimChar"/>
        </w:rPr>
        <w:t xml:space="preserve">truth_layer_promotion(A1) = 0</w:t>
      </w:r>
    </w:p>
    <w:p>
      <w:pPr>
        <w:pStyle w:val="FirstParagraph"/>
      </w:pPr>
      <w:r>
        <w:t xml:space="preserve">All hypotheses of the KLT-RBD gate rule are satisfied: source/proof/formal-card are attached, truth defect is small, CGI is below 1, blockers are absent, and the decision is signature-ready. Therefore Artifact-1 receives the internal status controlled certificate signature-ready. Since truth_layer_promotion equals 0, the theorem proves an internal KLT-RBD status, not an unrestricted external theorem. QED.</w:t>
      </w:r>
    </w:p>
    <w:bookmarkEnd w:id="33"/>
    <w:bookmarkEnd w:id="34"/>
    <w:bookmarkStart w:id="35" w:name="authorship-novelty-and-research-plan"/>
    <w:p>
      <w:pPr>
        <w:pStyle w:val="Heading1"/>
      </w:pPr>
      <w:r>
        <w:t xml:space="preserve">8. Authorship, novelty and research plan</w:t>
      </w:r>
    </w:p>
    <w:p>
      <w:pPr>
        <w:pStyle w:val="FirstParagraph"/>
      </w:pPr>
      <w:r>
        <w:t xml:space="preserve">The novelty of Ivan B. Kurpishev consists in joining C@C, Rep(R,I,U;D), lambda-truth, CGI, RBD/RPD, Kurpishev Artifacts and the KLT4.14/KLT5.1 software layer into one computable architecture.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Direction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 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Mathematics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formalize theorem-candidates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proof roadmaps and formal cards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Physics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 causal tensors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 causal bridges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Chemistry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reaction graph + Evidence-D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graph of substances, reactions and materials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Biology/DNA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gene/function/state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code-function-state map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Economy/finance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scenario/gap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map of risks and causal breaks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regulation/risk/liquidity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regulatory-risk database</w:t>
            </w:r>
          </w:p>
        </w:tc>
      </w:tr>
    </w:tbl>
    <w:bookmarkEnd w:id="35"/>
    <w:bookmarkStart w:id="36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KLT-RBD 2.3 is the computable memory of Kurpishev Logic 2. It turns the core C@C -&gt; Reper -&gt; lambda -&gt; CGI into a storable, verifiable, extensible and software-usable database.</w:t>
      </w:r>
    </w:p>
    <w:bookmarkEnd w:id="36"/>
    <w:bookmarkStart w:id="37" w:name="sources"/>
    <w:p>
      <w:pPr>
        <w:pStyle w:val="Heading1"/>
      </w:pPr>
      <w:r>
        <w:t xml:space="preserve">Sources</w:t>
      </w:r>
    </w:p>
    <w:p>
      <w:pPr>
        <w:pStyle w:val="Compact"/>
        <w:numPr>
          <w:ilvl w:val="0"/>
          <w:numId w:val="1001"/>
        </w:numPr>
      </w:pPr>
      <w:r>
        <w:t xml:space="preserve">Ivan B. Kurpishev. Monograph 5.0: Kurpishev Logic. 2026.</w:t>
      </w:r>
    </w:p>
    <w:p>
      <w:pPr>
        <w:pStyle w:val="Compact"/>
        <w:numPr>
          <w:ilvl w:val="0"/>
          <w:numId w:val="1001"/>
        </w:numPr>
      </w:pPr>
      <w:r>
        <w:t xml:space="preserve">Ivan B. Kurpishev. Reper-Projective Architecture of Formula Chains: PILOT-01. 2026.</w:t>
      </w:r>
    </w:p>
    <w:p>
      <w:pPr>
        <w:pStyle w:val="Compact"/>
        <w:numPr>
          <w:ilvl w:val="0"/>
          <w:numId w:val="1001"/>
        </w:numPr>
      </w:pPr>
      <w:r>
        <w:t xml:space="preserve">Ivan B. Kurpishev. Fundamental Support Connectivity, Desargues-Kurpishev Theorem and PN.2. 2026.</w:t>
      </w:r>
    </w:p>
    <w:p>
      <w:pPr>
        <w:pStyle w:val="Compact"/>
        <w:numPr>
          <w:ilvl w:val="0"/>
          <w:numId w:val="1001"/>
        </w:numPr>
      </w:pPr>
      <w:r>
        <w:t xml:space="preserve">Ivan B. Kurpishev. KLT-RBD Predictor Public Demo Freeze v2.1. 2026.</w:t>
      </w:r>
    </w:p>
    <w:p>
      <w:pPr>
        <w:pStyle w:val="Compact"/>
        <w:numPr>
          <w:ilvl w:val="0"/>
          <w:numId w:val="1001"/>
        </w:numPr>
      </w:pPr>
      <w:r>
        <w:t xml:space="preserve">Ivan B. Kurpishev. KLT-RBD v2.3, RUN095-RUN104. 2026.</w:t>
      </w:r>
    </w:p>
    <w:bookmarkEnd w:id="37"/>
    <w:bookmarkStart w:id="39" w:name="X56da07c7ef10d3d1c4c1b4bcd4e38e4fee117dc"/>
    <w:p>
      <w:pPr>
        <w:pStyle w:val="Heading1"/>
      </w:pPr>
      <w:r>
        <w:t xml:space="preserve">8. RUN-108: artifacts as gap closures in the Architecture of Mathematics and sciences</w:t>
      </w:r>
    </w:p>
    <w:p>
      <w:pPr>
        <w:pStyle w:val="FirstParagraph"/>
      </w:pPr>
      <w:r>
        <w:t xml:space="preserve">In RUN-108 every Kurpishev Artifact card receives not only a technical status but also a substantive statement:</w:t>
      </w:r>
      <w:r>
        <w:t xml:space="preserve"> </w:t>
      </w:r>
      <w:r>
        <w:rPr>
          <w:b/>
          <w:bCs/>
        </w:rPr>
        <w:t xml:space="preserve">what the artifact opens in a concrete science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which structural gap it closes</w:t>
      </w:r>
      <w:r>
        <w:t xml:space="preserve">. Two levels must be separated: the internal KLT-RBD theorem-candidate statement and an external academic proof. This monograph fixes the first level; the second level requires a separate paper, formalization and independent review.</w:t>
      </w:r>
    </w:p>
    <w:p>
      <w:pPr>
        <w:pStyle w:val="BodyText"/>
      </w:pPr>
      <w:r>
        <w:t xml:space="preserve">The artifacts close gaps by building a Reper map:</w:t>
      </w:r>
    </w:p>
    <w:p>
      <w:pPr>
        <w:pStyle w:val="SourceCode"/>
      </w:pPr>
      <w:r>
        <w:rPr>
          <w:rStyle w:val="VerbatimChar"/>
        </w:rPr>
        <w:t xml:space="preserve">Gap(X) -&gt; Artifact_i -&gt; Rep(R,I,U;D) -&gt; Edge/ProofObject -&gt; Roadmap -&gt; Publication/Software route</w:t>
      </w:r>
    </w:p>
    <w:bookmarkStart w:id="38" w:name="summary-list-of-discoveries"/>
    <w:p>
      <w:pPr>
        <w:pStyle w:val="Heading2"/>
      </w:pPr>
      <w:r>
        <w:t xml:space="preserve">8.1. Summary list of discoveries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A01.</w:t>
      </w:r>
      <w:r>
        <w:t xml:space="preserve"> </w:t>
      </w:r>
      <w:r>
        <w:t xml:space="preserve">Field: математика оснований и программная архитектура KLT. Discovery: выявлен первый эталонный RIUD-тетраэдр: замкнутый узел Rep(R,I,U;D), в котором прогнозный gap, ближайшая пересборка, валидность пределов и запись PredReperRecord образуют сертифицируемый K4-мотив Gap closure: закрывает пробел между гармоническим lambda-критерием и доказательным gate-статусом: формула уже не висит отдельно, а получает source-object, proof-object, formal-card и D-связку Status: signature-ready; delta=0.0072634; CGI=0.14095.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A02.</w:t>
      </w:r>
      <w:r>
        <w:t xml:space="preserve"> </w:t>
      </w:r>
      <w:r>
        <w:t xml:space="preserve">Field: математика семантического поиска. Discovery: показан механизм восстановления signature-witness для перехода от semantic fog search к ближайшей Reper-пересборке Gap closure: закрывает пробел независимого свидетеля между найденным мотивом и controlled signature readiness Status: return-to-hold; delta=0.02275; CGI=0.13461.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A03.</w:t>
      </w:r>
      <w:r>
        <w:t xml:space="preserve"> </w:t>
      </w:r>
      <w:r>
        <w:t xml:space="preserve">Field: математика прогнозных цепочек. Discovery: обнаружена структура с одним оставшимся blocker между semantic fog, forecast и rebuild neighborhood Gap closure: закрывает локальный proof-gap: показывает, какой единственный недостающий мост мешает переводу в accept-review Status: return-to-hold; delta=0.035478; CGI=0.1346.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A04.</w:t>
      </w:r>
      <w:r>
        <w:t xml:space="preserve"> </w:t>
      </w:r>
      <w:r>
        <w:t xml:space="preserve">Field: физика пределов и теория допустимого будущего. Discovery: связаны forecast-fact gap, predictive limits и admissible future Reper Gap closure: закрывает пробел между физическим предельным условием и будущим Reper-состоянием Status: hold; delta=0.028786; CGI=0.16075.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A05.</w:t>
      </w:r>
      <w:r>
        <w:t xml:space="preserve"> </w:t>
      </w:r>
      <w:r>
        <w:t xml:space="preserve">Field: предсказательная математика и физика сценариев. Discovery: выделен мост forecast -&gt; predictive forecast -&gt; admissible future Reper Gap closure: закрывает пробел между прогнозной формулой и областью допустимых будущих состояний Status: hold; delta=0.035035; CGI=0.15835.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A06.</w:t>
      </w:r>
      <w:r>
        <w:t xml:space="preserve"> </w:t>
      </w:r>
      <w:r>
        <w:t xml:space="preserve">Field: пространственная геометрия, экология и предельные условия. Discovery: выявлен пространственно-экологический limit-packet на базе event_state_limit_packet Gap closure: закрывает пробел между Raum/пространством, экологическим пределом и будущим Reper Status: hold; delta=0.059091; CGI=0.14189.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A07.</w:t>
      </w:r>
      <w:r>
        <w:t xml:space="preserve"> </w:t>
      </w:r>
      <w:r>
        <w:t xml:space="preserve">Field: экология, политическая динамика и теория решений. Discovery: собран политико-экологический Reper-мотив допустимого будущего Gap closure: закрывает пробел между экологическим и политическим пределами при построении сценариев Status: hold; delta=0.070493; CGI=0.13973.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A08.</w:t>
      </w:r>
      <w:r>
        <w:t xml:space="preserve"> </w:t>
      </w:r>
      <w:r>
        <w:t xml:space="preserve">Field: общая теория события@состояния. Discovery: обнаружен базовый event-state predictor motif с predictive limits и PredReperRecord Gap closure: закрывает пробел между C@C-онтологией и машинной записью предиктора Status: hold; delta=0.075021; CGI=0.16365.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A09.</w:t>
      </w:r>
      <w:r>
        <w:t xml:space="preserve"> </w:t>
      </w:r>
      <w:r>
        <w:t xml:space="preserve">Field: математика доказательств и role-map-аудит. Discovery: показана необходимость пересборки role-map при сохранении сильной прогнозной связности Gap closure: закрывает пробел неправильного назначения ролей R/I/U/D Status: rebuild; delta=0.070872; CGI=0.14011.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A10.</w:t>
      </w:r>
      <w:r>
        <w:t xml:space="preserve"> </w:t>
      </w:r>
      <w:r>
        <w:t xml:space="preserve">Field: геометрия пространства-времени. Discovery: выявлен Raum-Time-Future tetra-motif Gap closure: закрывает пробел между пространственным пределом, временным пределом и будущим Reper Status: rebuild; delta=0.077951; CGI=0.15509.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A11.</w:t>
      </w:r>
      <w:r>
        <w:t xml:space="preserve"> </w:t>
      </w:r>
      <w:r>
        <w:t xml:space="preserve">Field: предсказательная математика. Discovery: выделена тройная связка predictive limits + predictive forecast + PredReperRecord Gap closure: закрывает пробел между ограничениями, прогнозом и записываемым Reper-объектом Status: hold; delta=0.11526; CGI=0.17038.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A12.</w:t>
      </w:r>
      <w:r>
        <w:t xml:space="preserve"> </w:t>
      </w:r>
      <w:r>
        <w:t xml:space="preserve">Field: формальная валидация предиктора. Discovery: показан мотив PredReperRecord + LimitOK + admissible future Gap closure: закрывает пробел между проверкой пределов и регистрацией будущего Reper Status: hold; delta=0.12475; CGI=0.1617.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A13.</w:t>
      </w:r>
      <w:r>
        <w:t xml:space="preserve"> </w:t>
      </w:r>
      <w:r>
        <w:t xml:space="preserve">Field: физика времени и пространства. Discovery: обнаружен мотив Raum + predictive_reper_record + Time Gap closure: закрывает пробел между пространственной локализацией и временной фиксацией предиктора Status: hold; delta=0.13665; CGI=0.1599.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A14.</w:t>
      </w:r>
      <w:r>
        <w:t xml:space="preserve"> </w:t>
      </w:r>
      <w:r>
        <w:t xml:space="preserve">Field: онтология времени. Discovery: собран Time-Ontology-Future motif Gap closure: закрывает пробел между онтологическим пределом и временной допустимостью будущего состояния Status: hold; delta=0.14234; CGI=0.15088.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A15.</w:t>
      </w:r>
      <w:r>
        <w:t xml:space="preserve"> </w:t>
      </w:r>
      <w:r>
        <w:t xml:space="preserve">Field: публикационный и регистрационный контур изобретения. Discovery: связан forecast-fact gap, nearest rebuild, predictive forecast и PredReperRecord как маршрут к FIPS/site materialization Gap closure: закрывает пробел между математическим артефактом и публикационно-регистрационным пакетом Status: A15-FIPS-FINAL-FIELDS-SEAL; delta=0.16248; CGI=0.14003.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A16.</w:t>
      </w:r>
      <w:r>
        <w:t xml:space="preserve"> </w:t>
      </w:r>
      <w:r>
        <w:t xml:space="preserve">Field: методология повторного аудита. Discovery: зафиксирована сырая зона повторного аудита без formal-card Gap closure: закрывает не положительный, а диагностический пробел: показывает область, где нельзя объявлять theorem-candidate без карты Status: REPEAT-AUDIT-FORMAL-CARD-SKELETON-HELD; delta=0.11715; CGI=0.25156.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A17.</w:t>
      </w:r>
      <w:r>
        <w:t xml:space="preserve"> </w:t>
      </w:r>
      <w:r>
        <w:t xml:space="preserve">Field: формальные базы предиктора. Discovery: расширен formal-card для PredReperRecord + LimitOK Gap closure: закрывает пробел board-return между формальной записью и проверкой пределов Status: BOARD-RETURN-FORMAL-CARD-EXPANDED; delta=0.17689; CGI=0.16999.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A18.</w:t>
      </w:r>
      <w:r>
        <w:t xml:space="preserve"> </w:t>
      </w:r>
      <w:r>
        <w:t xml:space="preserve">Field: биология здоровья и predictive health. Discovery: связан forecast gap, nearest rebuild, PredReperRecord и predictive_health Gap closure: закрывает пробел между health-состоянием и причинной пересборкой Status: BOARD-RETURN-FORMAL-CARD-EXPANDED; delta=0.19898; CGI=0.15979.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A19.</w:t>
      </w:r>
      <w:r>
        <w:t xml:space="preserve"> </w:t>
      </w:r>
      <w:r>
        <w:t xml:space="preserve">Field: биология здоровья и событие@состояние. Discovery: связан event_state_limit_packet, predictive_health и predictive_reper_record Gap closure: закрывает пробел между биологическим состоянием, записью и достаточным D Status: BOARD-RETURN-FORMAL-CARD-EXPANDED; delta=0.1987; CGI=0.17285.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A20.</w:t>
      </w:r>
      <w:r>
        <w:t xml:space="preserve"> </w:t>
      </w:r>
      <w:r>
        <w:t xml:space="preserve">Field: сырой health-аудит. Discovery: зафиксирован необработанный health/predictive candidate Gap closure: закрывает диагностический пробел: запрещает преждевременное присвоение theorem-status Status: REPEAT-AUDIT-FORMAL-CARD-SKELETON-HELD; delta=0.17301; CGI=0.26152.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A21.</w:t>
      </w:r>
      <w:r>
        <w:t xml:space="preserve"> </w:t>
      </w:r>
      <w:r>
        <w:t xml:space="preserve">Field: пространственно-экологическое моделирование. Discovery: обнаружен Raum/Ecology/predictive_reper_record motif с требованием role-map rebuild Gap closure: закрывает пробел между пространством, экологией и предикторной записью Status: ROLE-MAP-FORMAL-CARD-REBUILD-BATCH-2; delta=0.20309; CGI=0.14602.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A22.</w:t>
      </w:r>
      <w:r>
        <w:t xml:space="preserve"> </w:t>
      </w:r>
      <w:r>
        <w:t xml:space="preserve">Field: биология здоровья и допустимые будущие состояния. Discovery: связан predictive_health и admissible_future_reper Gap closure: закрывает пробел между health-индикатором и future-Reper Status: ROLE-MAP-FORMAL-CARD-REBUILD-BATCH-2; delta=0.21428; CGI=0.16155.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A23.</w:t>
      </w:r>
      <w:r>
        <w:t xml:space="preserve"> </w:t>
      </w:r>
      <w:r>
        <w:t xml:space="preserve">Field: междисциплинарный raw candidate layer. Discovery: зафиксирован неполный мультидоменный кандидат Gap closure: закрывает пробел методической честности: объект сохраняется, но не повышается Status: REPEAT-AUDIT-FORMAL-CARD-SKELETON-HELD; delta=0.22472; CGI=0.25842.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A24.</w:t>
      </w:r>
      <w:r>
        <w:t xml:space="preserve"> </w:t>
      </w:r>
      <w:r>
        <w:t xml:space="preserve">Field: негативное свидетельство в bio/health контуре. Discovery: оформлен отрицательный evidence-lock как необходимый элемент науки о пробелах Gap closure: закрывает пробел фальсификации: отрицательный результат сохраняется как структурное знание Status: NEGATIVE-EVIDENCE-FORMAL-CARD-LOCK; delta=0.30752; CGI=0.16442.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A25.</w:t>
      </w:r>
      <w:r>
        <w:t xml:space="preserve"> </w:t>
      </w:r>
      <w:r>
        <w:t xml:space="preserve">Field: негативное свидетельство в контуре limits/health. Discovery: обнаружена несовместимость predictive limits и predictive_health на текущем gate Gap closure: закрывает пробел, где плохая связка должна быть сохранена, а не стерта Status: NEGATIVE-EVIDENCE-FORMAL-CARD-LOCK; delta=0.34685; CGI=0.17185.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A26.</w:t>
      </w:r>
      <w:r>
        <w:t xml:space="preserve"> </w:t>
      </w:r>
      <w:r>
        <w:t xml:space="preserve">Field: прогнозная математика записей. Discovery: выявлен объект forecast + predictive record с требованием role-map rebuild Gap closure: закрывает пробел между forecast и стабильной записью Reper Status: ROLE-MAP-FORMAL-CARD-REBUILD-BATCH-2; delta=0.24136; CGI=0.16961.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A27.</w:t>
      </w:r>
      <w:r>
        <w:t xml:space="preserve"> </w:t>
      </w:r>
      <w:r>
        <w:t xml:space="preserve">Field: валидация пределов. Discovery: связан PredReperRecord, admissible future и LimitOK Gap closure: закрывает пробел между проверкой предела и будущей допустимостью Status: ROLE-MAP-FORMAL-CARD-REBUILD-BATCH-2; delta=0.25807; CGI=0.15873.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A28.</w:t>
      </w:r>
      <w:r>
        <w:t xml:space="preserve"> </w:t>
      </w:r>
      <w:r>
        <w:t xml:space="preserve">Field: предсказательная программа KLT. Discovery: связан predictive_forecast и admissible_future_reper Gap closure: закрывает пробел между прогнозом и конструкцией допуска будущего Status: ROLE-MAP-FORMAL-CARD-REBUILD-BATCH-2; delta=0.28068; CGI=0.16134.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A29.</w:t>
      </w:r>
      <w:r>
        <w:t xml:space="preserve"> </w:t>
      </w:r>
      <w:r>
        <w:t xml:space="preserve">Field: пределы и predictive record. Discovery: связан predictive limits и predictive_reper_record Gap closure: закрывает пробел между ограничением сценария и машинной записью Status: ROLE-MAP-FORMAL-CARD-REBUILD-BATCH-2; delta=0.26271; CGI=0.17204.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A30.</w:t>
      </w:r>
      <w:r>
        <w:t xml:space="preserve"> </w:t>
      </w:r>
      <w:r>
        <w:t xml:space="preserve">Field: математика. Discovery: зафиксирован raw-кандидат для будущей теоремной карты Gap closure: закрывает карту неизвестности: показывает незаполненный участок Architecture of Mathematics Status: REPEAT-AUDIT-FORMAL-CARD-SKELETON-HELD; delta=0.38998; CGI=0.25503.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A31.</w:t>
      </w:r>
      <w:r>
        <w:t xml:space="preserve"> </w:t>
      </w:r>
      <w:r>
        <w:t xml:space="preserve">Field: физика. Discovery: зафиксирован raw-кандидат для causal/limit-проверки Gap closure: закрывает карту неизвестности в физическом graph-layer Status: REPEAT-AUDIT-FORMAL-CARD-SKELETON-HELD; delta=0.334; CGI=0.25761.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A32.</w:t>
      </w:r>
      <w:r>
        <w:t xml:space="preserve"> </w:t>
      </w:r>
      <w:r>
        <w:t xml:space="preserve">Field: химия. Discovery: зафиксирован raw-кандидат для будущего химического Reper-графа Gap closure: закрывает карту неизвестности между формулой, веществом, средой и Evidence-D Status: REPEAT-AUDIT-FORMAL-CARD-SKELETON-HELD; delta=0.47402; CGI=0.2679.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A33.</w:t>
      </w:r>
      <w:r>
        <w:t xml:space="preserve"> </w:t>
      </w:r>
      <w:r>
        <w:t xml:space="preserve">Field: биология. Discovery: зафиксирован raw-кандидат для carrier-графа структура-функция-среда Gap closure: закрывает карту неизвестности в биологических переходах Status: REPEAT-AUDIT-FORMAL-CARD-SKELETON-HELD; delta=0.39706; CGI=0.27341.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A34.</w:t>
      </w:r>
      <w:r>
        <w:t xml:space="preserve"> </w:t>
      </w:r>
      <w:r>
        <w:t xml:space="preserve">Field: ДНК и геномика. Discovery: зафиксирован raw-кандидат для Rep_DNA = (sequence,function,mutation/expression; evidence) Gap closure: закрывает карту неизвестности между последовательностью и функцией Status: REPEAT-AUDIT-FORMAL-CARD-SKELETON-HELD; delta=0.409; CGI=0.28907.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A35.</w:t>
      </w:r>
      <w:r>
        <w:t xml:space="preserve"> </w:t>
      </w:r>
      <w:r>
        <w:t xml:space="preserve">Field: экономика и финансы. Discovery: зафиксирован raw-кандидат для сценарного graph-layer Gap closure: закрывает карту неизвестности между индикатором, риском, источником и нормативным D Status: REPEAT-AUDIT-FORMAL-CARD-SKELETON-HELD; delta=0.69762; CGI=0.35328.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A36.</w:t>
      </w:r>
      <w:r>
        <w:t xml:space="preserve"> </w:t>
      </w:r>
      <w:r>
        <w:t xml:space="preserve">Field: банковское дело и регуляторика. Discovery: зафиксирован raw-кандидат для banking Reper graph Gap closure: закрывает карту неизвестности между банковским объектом, нормативом, отчётностью и risk-D Status: REPEAT-AUDIT-FORMAL-CARD-SKELETON-HELD; delta=1.0539; CGI=0.36605.</w:t>
      </w:r>
    </w:p>
    <w:bookmarkEnd w:id="38"/>
    <w:bookmarkEnd w:id="39"/>
    <w:bookmarkStart w:id="77" w:name="full-cards-of-kurpishev-artifacts-1-36"/>
    <w:p>
      <w:pPr>
        <w:pStyle w:val="Heading1"/>
      </w:pPr>
      <w:r>
        <w:t xml:space="preserve">9. Full cards of Kurpishev Artifacts 1-36</w:t>
      </w:r>
    </w:p>
    <w:bookmarkStart w:id="41" w:name="card-of-kurpishev-artifact-1"/>
    <w:p>
      <w:pPr>
        <w:pStyle w:val="Heading2"/>
      </w:pPr>
      <w:r>
        <w:t xml:space="preserve">Card of Kurpishev Artifact-1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foundations of mathematics and KLT software architecture.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detected первый эталонный RIUD-тетраэдр: замкнутый узел Rep(R,I,U;D), в котором прогнозный gap, ближайшая пересборка, валидность пределов и запись PredReperRecord образуют сертифицируемый K4-мотив.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harmonic lambda-критерием и proof gate-статусом: formula уже не висит отдельно, а получает source-object, proof-object, formal-card и D-связку.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 Курпишева утверждает существование в KLT-RBD первого эталонного signature-ready RIUD-тетраэдра, который соединяет forecast_fact_gap, nearest_rebuild_neighborhood, LimitOK и PredReperRecord в один сертифицируемый Reper-узел Rep(R,I,U;D).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FORMAL-CARD-RUN009-006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RIUD-TETRA-RUN006-029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-0.992736565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0.00726343453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0.140948882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signature-ready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Использовать как эталон; статья RU/EN/ZH/PDF через publication pipeline; truth-layer не менять..</w:t>
      </w:r>
    </w:p>
    <w:bookmarkStart w:id="40" w:name="extended-proof-of-artifact-1"/>
    <w:p>
      <w:pPr>
        <w:pStyle w:val="Heading3"/>
      </w:pPr>
      <w:r>
        <w:t xml:space="preserve">Extended proof of Artifact-1</w:t>
      </w:r>
    </w:p>
    <w:p>
      <w:pPr>
        <w:pStyle w:val="FirstParagraph"/>
      </w:pPr>
      <w:r>
        <w:rPr>
          <w:b/>
          <w:bCs/>
        </w:rPr>
        <w:t xml:space="preserve">Definition.</w:t>
      </w:r>
      <w:r>
        <w:t xml:space="preserve"> </w:t>
      </w:r>
      <w:r>
        <w:t xml:space="preserve">A RIUD tetrahedron is a complete K4 subgraph of RBD whose vertices are read as R, I, U, D. It can be read as Rep(R,I,U;D) only when role assignment, non-empty D, admissible domain and denominator-safe lambda model are present.</w:t>
      </w:r>
    </w:p>
    <w:p>
      <w:pPr>
        <w:pStyle w:val="BodyText"/>
      </w:pPr>
      <w:r>
        <w:t xml:space="preserve">For Artifact-1:</w:t>
      </w:r>
    </w:p>
    <w:p>
      <w:pPr>
        <w:pStyle w:val="SourceCode"/>
      </w:pPr>
      <w:r>
        <w:rPr>
          <w:rStyle w:val="VerbatimChar"/>
        </w:rPr>
        <w:t xml:space="preserve">source_object_id = RIUD-TETRA-RUN006-029</w:t>
      </w:r>
      <w:r>
        <w:br/>
      </w:r>
      <w:r>
        <w:rPr>
          <w:rStyle w:val="VerbatimChar"/>
        </w:rPr>
        <w:t xml:space="preserve">R = forecast_fact_gap</w:t>
      </w:r>
      <w:r>
        <w:br/>
      </w:r>
      <w:r>
        <w:rPr>
          <w:rStyle w:val="VerbatimChar"/>
        </w:rPr>
        <w:t xml:space="preserve">I = nearest_rebuild_neighborhood</w:t>
      </w:r>
      <w:r>
        <w:br/>
      </w:r>
      <w:r>
        <w:rPr>
          <w:rStyle w:val="VerbatimChar"/>
        </w:rPr>
        <w:t xml:space="preserve">U = LimitOK</w:t>
      </w:r>
      <w:r>
        <w:br/>
      </w:r>
      <w:r>
        <w:rPr>
          <w:rStyle w:val="VerbatimChar"/>
        </w:rPr>
        <w:t xml:space="preserve">D = PredReperRecord</w:t>
      </w:r>
      <w:r>
        <w:br/>
      </w:r>
      <w:r>
        <w:rPr>
          <w:rStyle w:val="VerbatimChar"/>
        </w:rPr>
        <w:t xml:space="preserve">lambda = -0.992736565467904</w:t>
      </w:r>
      <w:r>
        <w:br/>
      </w:r>
      <w:r>
        <w:rPr>
          <w:rStyle w:val="VerbatimChar"/>
        </w:rPr>
        <w:t xml:space="preserve">delta_truth = 0.0072634345320961</w:t>
      </w:r>
      <w:r>
        <w:br/>
      </w:r>
      <w:r>
        <w:rPr>
          <w:rStyle w:val="VerbatimChar"/>
        </w:rPr>
        <w:t xml:space="preserve">CGI = 0.1409488823383871 &lt; 1</w:t>
      </w:r>
      <w:r>
        <w:br/>
      </w:r>
      <w:r>
        <w:rPr>
          <w:rStyle w:val="VerbatimChar"/>
        </w:rPr>
        <w:t xml:space="preserve">remaining_blockers = 0</w:t>
      </w:r>
      <w:r>
        <w:br/>
      </w:r>
      <w:r>
        <w:rPr>
          <w:rStyle w:val="VerbatimChar"/>
        </w:rPr>
        <w:t xml:space="preserve">current_decision = signature-ready</w:t>
      </w:r>
      <w:r>
        <w:br/>
      </w:r>
      <w:r>
        <w:rPr>
          <w:rStyle w:val="VerbatimChar"/>
        </w:rPr>
        <w:t xml:space="preserve">truth_layer_promotion = 0</w:t>
      </w:r>
    </w:p>
    <w:p>
      <w:pPr>
        <w:pStyle w:val="FirstParagraph"/>
      </w:pPr>
      <w:r>
        <w:rPr>
          <w:b/>
          <w:bCs/>
        </w:rPr>
        <w:t xml:space="preserve">Theorem.</w:t>
      </w:r>
      <w:r>
        <w:t xml:space="preserve"> </w:t>
      </w:r>
      <w:r>
        <w:t xml:space="preserve">A RIUD tetrahedron with non-empty R,I,U,D roles, delta_truth &lt;= 0.01, CGI &lt; 1, zero blockers and signature-ready decision is an internally certifiable KLT-RBD artifact and a reference pattern for detecting similar closures in the Architecture of Mathematics.</w:t>
      </w:r>
    </w:p>
    <w:p>
      <w:pPr>
        <w:pStyle w:val="BodyText"/>
      </w:pPr>
      <w:r>
        <w:rPr>
          <w:b/>
          <w:bCs/>
        </w:rPr>
        <w:t xml:space="preserve">Proof.</w:t>
      </w:r>
      <w:r>
        <w:t xml:space="preserve"> </w:t>
      </w:r>
      <w:r>
        <w:t xml:space="preserve">The K4 motif prevents the object from being an isolated formula: it already contains the four Reper roles. Non-empty D turns the triple (R,I,U) into an evidence-addressable quadruple. The bound delta_truth &lt;= 0.01 gives proximity to the harmonic condition cr(U,I;R,D) = -1. The inequality CGI &lt; 1 states that no graph-causal break destroys the connection. Zero blockers remove the open gate obstacles. Hence the RBD audit assigns signature-ready. Since truth_layer_promotion = 0, the theorem proves only the internal controlled certificate readiness, not an external absolute theorem status. □</w:t>
      </w:r>
    </w:p>
    <w:bookmarkEnd w:id="40"/>
    <w:bookmarkEnd w:id="41"/>
    <w:bookmarkStart w:id="42" w:name="card-of-kurpishev-artifact-2"/>
    <w:p>
      <w:pPr>
        <w:pStyle w:val="Heading2"/>
      </w:pPr>
      <w:r>
        <w:t xml:space="preserve">Card of Kurpishev Artifact-2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mathematics of semantic search.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mechanism is shown механизм восстановления signature-witness для перехода от semantic fog search к ближайшей Reper-пересборке.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независимого свидетеля between найденным мотивом и controlled signature readiness.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 Курпишева утверждает, что a structure was foundный объект RIUD-TETRA-RUN006-030 it closes gap типа</w:t>
      </w:r>
      <w:r>
        <w:t xml:space="preserve"> </w:t>
      </w:r>
      <w:r>
        <w:t xml:space="preserve">‘</w:t>
      </w:r>
      <w:r>
        <w:t xml:space="preserve">it closes gap независимого свидетеля between найденным мотивом и controlled signature readiness</w:t>
      </w:r>
      <w:r>
        <w:t xml:space="preserve">’</w:t>
      </w:r>
      <w:r>
        <w:t xml:space="preserve"> </w:t>
      </w:r>
      <w:r>
        <w:t xml:space="preserve">в домене: математика семантического поиска.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FORMAL-CARD-RUN009-002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RIUD-TETRA-RUN006-030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PROOF-OBJ-RUN007-0030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-0.977250246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0.0227497537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0.13461296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return-to-hold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Закрыть independent signature-witness и повторить signature review..</w:t>
      </w:r>
    </w:p>
    <w:bookmarkEnd w:id="42"/>
    <w:bookmarkStart w:id="43" w:name="card-of-kurpishev-artifact-3"/>
    <w:p>
      <w:pPr>
        <w:pStyle w:val="Heading2"/>
      </w:pPr>
      <w:r>
        <w:t xml:space="preserve">Card of Kurpishev Artifact-3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mathematics of forecast chains.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found структура с одним оставшимся blocker between semantic fog, forecast и rebuild neighborhood.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локальный proof-gap: показывает, какой единственный недостающий мост мешает переводу в accept-review.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 Курпишева утверждает, что a structure was foundный объект RIUD-TETRA-RUN006-031 it closes gap типа</w:t>
      </w:r>
      <w:r>
        <w:t xml:space="preserve"> </w:t>
      </w:r>
      <w:r>
        <w:t xml:space="preserve">‘</w:t>
      </w:r>
      <w:r>
        <w:t xml:space="preserve">it closes локальный proof-gap: показывает, какой единственный недостающий мост мешает переводу в accept-review</w:t>
      </w:r>
      <w:r>
        <w:t xml:space="preserve">’</w:t>
      </w:r>
      <w:r>
        <w:t xml:space="preserve"> </w:t>
      </w:r>
      <w:r>
        <w:t xml:space="preserve">в домене: математика прогнозных цепочек.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FORMAL-CARD-RUN009-001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-1.03547809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0.0354780889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0.134599215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return-to-hold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Закрыть один remaining blocker и повторить accept-review closure..</w:t>
      </w:r>
    </w:p>
    <w:bookmarkEnd w:id="43"/>
    <w:bookmarkStart w:id="44" w:name="card-of-kurpishev-artifact-4"/>
    <w:p>
      <w:pPr>
        <w:pStyle w:val="Heading2"/>
      </w:pPr>
      <w:r>
        <w:t xml:space="preserve">Card of Kurpishev Artifact-4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physics of limits and admissible futures.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forecast-fact gap, predictive limits и admissible future Reper.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физическим предельным условием и будущим Reper-state.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Артефакт-4 Курпишева утверждает, что a structure was foundный объект RIUD-TETRA-RUN006-011 it closes gap типа</w:t>
      </w:r>
      <w:r>
        <w:t xml:space="preserve"> </w:t>
      </w:r>
      <w:r>
        <w:t xml:space="preserve">‘</w:t>
      </w:r>
      <w:r>
        <w:t xml:space="preserve">it closes gap between физическим предельным условием и будущим Reper-state</w:t>
      </w:r>
      <w:r>
        <w:t xml:space="preserve">’</w:t>
      </w:r>
      <w:r>
        <w:t xml:space="preserve"> </w:t>
      </w:r>
      <w:r>
        <w:t xml:space="preserve">в домене: физика пределов и теория допустимого future.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FORMAL-CARD-RUN009-019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-1.02878551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0.0287855051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0.160746964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4"/>
    <w:bookmarkStart w:id="45" w:name="card-of-kurpishev-artifact-5"/>
    <w:p>
      <w:pPr>
        <w:pStyle w:val="Heading2"/>
      </w:pPr>
      <w:r>
        <w:t xml:space="preserve">Card of Kurpishev Artifact-5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predictive mathematics and scenario physics.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выделен мост forecast -&gt; predictive forecast -&gt; admissible future Reper.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прогнозной формулой и областью допустимых будущих состояний.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Артефакт-5 Курпишева утверждает, что a structure was foundный объект RIUD-TETRA-RUN006-010 it closes gap типа</w:t>
      </w:r>
      <w:r>
        <w:t xml:space="preserve"> </w:t>
      </w:r>
      <w:r>
        <w:t xml:space="preserve">‘</w:t>
      </w:r>
      <w:r>
        <w:t xml:space="preserve">it closes gap between прогнозной формулой и областью допустимых будущих состояний</w:t>
      </w:r>
      <w:r>
        <w:t xml:space="preserve">’</w:t>
      </w:r>
      <w:r>
        <w:t xml:space="preserve"> </w:t>
      </w:r>
      <w:r>
        <w:t xml:space="preserve">в домене: предсказательная математика и физика сценариев.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FORMAL-CARD-RUN009-015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RIUD-TETRA-RUN006-010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PROOF-OBJ-RUN007-0010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-1.03503538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0.0350353771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0.158354806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5"/>
    <w:bookmarkStart w:id="46" w:name="card-of-kurpishev-artifact-6"/>
    <w:p>
      <w:pPr>
        <w:pStyle w:val="Heading2"/>
      </w:pPr>
      <w:r>
        <w:t xml:space="preserve">Card of Kurpishev Artifact-6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spatial geometry, ecology and limit conditions.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detected пространственно-экологический limit-packet на базе event_state_limit_packet.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Raum/пространством, экологическим пределом и будущим Reper.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Артефакт-6 Курпишева утверждает, что a structure was foundный объект RIUD-TETRA-RUN006-028 it closes gap типа</w:t>
      </w:r>
      <w:r>
        <w:t xml:space="preserve"> </w:t>
      </w:r>
      <w:r>
        <w:t xml:space="preserve">‘</w:t>
      </w:r>
      <w:r>
        <w:t xml:space="preserve">it closes gap between Raum/пространством, экологическим пределом и будущим Reper</w:t>
      </w:r>
      <w:r>
        <w:t xml:space="preserve">’</w:t>
      </w:r>
      <w:r>
        <w:t xml:space="preserve"> </w:t>
      </w:r>
      <w:r>
        <w:t xml:space="preserve">в домене: пространственная геометрия, экология и предельные условия.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FORMAL-CARD-RUN009-007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RIUD-TETRA-RUN006-028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PROOF-OBJ-RUN007-0028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-0.940908901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0.0590910994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0.141894456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4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6"/>
    <w:bookmarkStart w:id="47" w:name="card-of-kurpishev-artifact-7"/>
    <w:p>
      <w:pPr>
        <w:pStyle w:val="Heading2"/>
      </w:pPr>
      <w:r>
        <w:t xml:space="preserve">Card of Kurpishev Artifact-7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ecology, political dynamics and decision theory.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motif is assembled политико-экологический Reper-мотив допустимого future.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экологическим и политическим пределами при построении сценариев.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Артефакт-7 Курпишева утверждает, что a structure was foundный объект RIUD-TETRA-RUN006-034 it closes gap типа</w:t>
      </w:r>
      <w:r>
        <w:t xml:space="preserve"> </w:t>
      </w:r>
      <w:r>
        <w:t xml:space="preserve">‘</w:t>
      </w:r>
      <w:r>
        <w:t xml:space="preserve">it closes gap between экологическим и политическим пределами при построении сценариев</w:t>
      </w:r>
      <w:r>
        <w:t xml:space="preserve">’</w:t>
      </w:r>
      <w:r>
        <w:t xml:space="preserve"> </w:t>
      </w:r>
      <w:r>
        <w:t xml:space="preserve">в домене: экология, политическая динамика и теория решений.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FORMAL-CARD-RUN009-003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-0.929506914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0.0704930858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0.13973132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4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7"/>
    <w:bookmarkStart w:id="48" w:name="card-of-kurpishev-artifact-8"/>
    <w:p>
      <w:pPr>
        <w:pStyle w:val="Heading2"/>
      </w:pPr>
      <w:r>
        <w:t xml:space="preserve">Card of Kurpishev Artifact-8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general theory of event@state.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found базовый event-state predictor motif с predictive limits и PredReperRecord.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C@C-онтологией и машинной записью предиктора.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Артефакт-8 Курпишева утверждает, что a structure was foundный объект RIUD-TETRA-RUN006-001 it closes gap типа</w:t>
      </w:r>
      <w:r>
        <w:t xml:space="preserve"> </w:t>
      </w:r>
      <w:r>
        <w:t xml:space="preserve">‘</w:t>
      </w:r>
      <w:r>
        <w:t xml:space="preserve">it closes gap between C@C-онтологией и машинной записью предиктора</w:t>
      </w:r>
      <w:r>
        <w:t xml:space="preserve">’</w:t>
      </w:r>
      <w:r>
        <w:t xml:space="preserve"> </w:t>
      </w:r>
      <w:r>
        <w:t xml:space="preserve">в домене: общая теория события@состояния.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FORMAL-CARD-RUN009-023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-1.07502135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0.0750213467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0.163650521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8"/>
    <w:bookmarkStart w:id="49" w:name="card-of-kurpishev-artifact-9"/>
    <w:p>
      <w:pPr>
        <w:pStyle w:val="Heading2"/>
      </w:pPr>
      <w:r>
        <w:t xml:space="preserve">Card of Kurpishev Artifact-9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proof mathematics and role-map audit.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mechanism is shownа необходимость пересборки role-map при сохранении сильной прогнозной связности.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неправильного назначения ролей R/I/U/D.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Артефакт-9 Курпишева утверждает, что a structure was foundный объект RIUD-TETRA-RUN006-020 it closes gap типа</w:t>
      </w:r>
      <w:r>
        <w:t xml:space="preserve"> </w:t>
      </w:r>
      <w:r>
        <w:t xml:space="preserve">‘</w:t>
      </w:r>
      <w:r>
        <w:t xml:space="preserve">it closes gap неправильного назначения ролей R/I/U/D</w:t>
      </w:r>
      <w:r>
        <w:t xml:space="preserve">’</w:t>
      </w:r>
      <w:r>
        <w:t xml:space="preserve"> </w:t>
      </w:r>
      <w:r>
        <w:t xml:space="preserve">в домене: математика доказательств и role-map-аудит.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FORMAL-CARD-RUN009-005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RIUD-TETRA-RUN006-020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PROOF-OBJ-RUN007-0020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-1.07087171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0.0708717147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0.140114487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5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rebuild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role-map/proof closure; повторить lambda/CGI audit..</w:t>
      </w:r>
    </w:p>
    <w:bookmarkEnd w:id="49"/>
    <w:bookmarkStart w:id="50" w:name="card-of-kurpishev-artifact-10"/>
    <w:p>
      <w:pPr>
        <w:pStyle w:val="Heading2"/>
      </w:pPr>
      <w:r>
        <w:t xml:space="preserve">Card of Kurpishev Artifact-10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space-time geometry.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detected Raum-Time-Future tetra-motif.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пространственным пределом, временным пределом и будущим Reper.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Артефакт-10 Курпишева утверждает, что a structure was foundный объект RIUD-TETRA-RUN006-027 it closes gap типа</w:t>
      </w:r>
      <w:r>
        <w:t xml:space="preserve"> </w:t>
      </w:r>
      <w:r>
        <w:t xml:space="preserve">‘</w:t>
      </w:r>
      <w:r>
        <w:t xml:space="preserve">it closes gap between пространственным пределом, временным пределом и будущим Reper</w:t>
      </w:r>
      <w:r>
        <w:t xml:space="preserve">’</w:t>
      </w:r>
      <w:r>
        <w:t xml:space="preserve"> </w:t>
      </w:r>
      <w:r>
        <w:t xml:space="preserve">в домене: геометрия пространства-времени.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FORMAL-CARD-RUN009-010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RIUD-TETRA-RUN006-027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PROOF-OBJ-RUN007-0027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-1.07795067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0.07795067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0.155086423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5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rebuild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role-map/proof closure; повторить lambda/CGI audit..</w:t>
      </w:r>
    </w:p>
    <w:bookmarkEnd w:id="50"/>
    <w:bookmarkStart w:id="51" w:name="card-of-kurpishev-artifact-11"/>
    <w:p>
      <w:pPr>
        <w:pStyle w:val="Heading2"/>
      </w:pPr>
      <w:r>
        <w:t xml:space="preserve">Card of Kurpishev Artifact-11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predictive mathematics.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выделена тройная связка predictive limits + predictive forecast + PredReperRecord.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ограничениями, прогнозом и записываемым Reper-объектом.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Артефакт-11 Курпишева утверждает, что a structure was foundный объект RIUD-TETRA-RUN006-023 it closes gap типа</w:t>
      </w:r>
      <w:r>
        <w:t xml:space="preserve"> </w:t>
      </w:r>
      <w:r>
        <w:t xml:space="preserve">‘</w:t>
      </w:r>
      <w:r>
        <w:t xml:space="preserve">it closes gap between ограничениями, прогнозом и записываемым Reper-объектом</w:t>
      </w:r>
      <w:r>
        <w:t xml:space="preserve">’</w:t>
      </w:r>
      <w:r>
        <w:t xml:space="preserve"> </w:t>
      </w:r>
      <w:r>
        <w:t xml:space="preserve">в домене: предсказательная математика.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FORMAL-CARD-RUN009-027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-1.11525624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0.115256243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0.170375575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1"/>
    <w:bookmarkStart w:id="52" w:name="card-of-kurpishev-artifact-12"/>
    <w:p>
      <w:pPr>
        <w:pStyle w:val="Heading2"/>
      </w:pPr>
      <w:r>
        <w:t xml:space="preserve">Card of Kurpishev Artifact-12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formal validation of the predictor.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mechanism is shown мотив PredReperRecord + LimitOK + admissible future.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проверкой пределов и регистрацией future Reper.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Артефакт-12 Курпишева утверждает, что a structure was foundный объект RIUD-TETRA-RUN006-007 it closes gap типа</w:t>
      </w:r>
      <w:r>
        <w:t xml:space="preserve"> </w:t>
      </w:r>
      <w:r>
        <w:t xml:space="preserve">‘</w:t>
      </w:r>
      <w:r>
        <w:t xml:space="preserve">it closes gap between проверкой пределов и регистрацией future Reper</w:t>
      </w:r>
      <w:r>
        <w:t xml:space="preserve">’</w:t>
      </w:r>
      <w:r>
        <w:t xml:space="preserve"> </w:t>
      </w:r>
      <w:r>
        <w:t xml:space="preserve">в домене: формальная валидация предиктора.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FORMAL-CARD-RUN009-022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RIUD-TETRA-RUN006-007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PROOF-OBJ-RUN007-0007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-1.12475253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0.124752525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0.161701892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2"/>
    <w:bookmarkStart w:id="53" w:name="card-of-kurpishev-artifact-13"/>
    <w:p>
      <w:pPr>
        <w:pStyle w:val="Heading2"/>
      </w:pPr>
      <w:r>
        <w:t xml:space="preserve">Card of Kurpishev Artifact-13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physics of time and space.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found мотив Raum + predictive_reper_record + Time.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пространственной локализацией и временной фиксацией предиктора.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Артефакт-13 Курпишева утверждает, что a structure was foundный объект RIUD-TETRA-RUN006-033 it closes gap типа</w:t>
      </w:r>
      <w:r>
        <w:t xml:space="preserve"> </w:t>
      </w:r>
      <w:r>
        <w:t xml:space="preserve">‘</w:t>
      </w:r>
      <w:r>
        <w:t xml:space="preserve">it closes gap between пространственной локализацией и временной фиксацией предиктора</w:t>
      </w:r>
      <w:r>
        <w:t xml:space="preserve">’</w:t>
      </w:r>
      <w:r>
        <w:t xml:space="preserve"> </w:t>
      </w:r>
      <w:r>
        <w:t xml:space="preserve">в домене: физика времени и пространства.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FORMAL-CARD-RUN009-018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-1.13665077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0.136650773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0.159899209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3"/>
    <w:bookmarkStart w:id="54" w:name="card-of-kurpishev-artifact-14"/>
    <w:p>
      <w:pPr>
        <w:pStyle w:val="Heading2"/>
      </w:pPr>
      <w:r>
        <w:t xml:space="preserve">Card of Kurpishev Artifact-14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ontology of time.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motif is assembled Time-Ontology-Future motif.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онтологическим пределом и временной допустимостью future состояния.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Артефакт-14 Курпишева утверждает, что a structure was foundный объект RIUD-TETRA-RUN006-035 it closes gap типа</w:t>
      </w:r>
      <w:r>
        <w:t xml:space="preserve"> </w:t>
      </w:r>
      <w:r>
        <w:t xml:space="preserve">‘</w:t>
      </w:r>
      <w:r>
        <w:t xml:space="preserve">it closes gap between онтологическим пределом и временной допустимостью future состояния</w:t>
      </w:r>
      <w:r>
        <w:t xml:space="preserve">’</w:t>
      </w:r>
      <w:r>
        <w:t xml:space="preserve"> </w:t>
      </w:r>
      <w:r>
        <w:t xml:space="preserve">в домене: онтология времени.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FORMAL-CARD-RUN009-009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-1.14233862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0.142338624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0.150879989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4"/>
    <w:bookmarkStart w:id="55" w:name="card-of-kurpishev-artifact-15"/>
    <w:p>
      <w:pPr>
        <w:pStyle w:val="Heading2"/>
      </w:pPr>
      <w:r>
        <w:t xml:space="preserve">Card of Kurpishev Artifact-15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publication and registration contour of the invention.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forecast-fact gap, nearest rebuild, predictive forecast и PredReperRecord как маршрут к FIPS/site materialization.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математическим артефактом и публикационно-регистрационным пакетом.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Артефакт-15 Курпишева утверждает, что a structure was foundный объект RIUD-TETRA-RUN006-019 it closes gap типа</w:t>
      </w:r>
      <w:r>
        <w:t xml:space="preserve"> </w:t>
      </w:r>
      <w:r>
        <w:t xml:space="preserve">‘</w:t>
      </w:r>
      <w:r>
        <w:t xml:space="preserve">it closes gap between математическим артефактом и публикационно-регистрационным пакетом</w:t>
      </w:r>
      <w:r>
        <w:t xml:space="preserve">’</w:t>
      </w:r>
      <w:r>
        <w:t xml:space="preserve"> </w:t>
      </w:r>
      <w:r>
        <w:t xml:space="preserve">в домене: публикационный и регистрационный контур изобретения.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FORMAL-CARD-RUN009-004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RIUD-TETRA-RUN006-019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-1.16247594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0.162475941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0.140025307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A15-FIPS-FINAL-FIELDS-SEAL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publication-draft-route;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Перед реальной подачей вручную перенести поля в актуальную форму ФИПС/Роспатента; приложить только утверждённые public/deposit материалы; не раскрывать controlled Evidence-D..</w:t>
      </w:r>
    </w:p>
    <w:bookmarkEnd w:id="55"/>
    <w:bookmarkStart w:id="56" w:name="card-of-kurpishev-artifact-16"/>
    <w:p>
      <w:pPr>
        <w:pStyle w:val="Heading2"/>
      </w:pPr>
      <w:r>
        <w:t xml:space="preserve">Card of Kurpishev Artifact-16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methodology of repeated audit.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fixedа сырая зона повторного аудита без formal-card.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не положительный, а диагностический gap: показывает область, где нельзя объявлять theorem-candidate без карты.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Артефакт-16 Курпишева утверждает, что a structure was foundный объект RIUD-TETRA-RUN006-012 it closes gap типа</w:t>
      </w:r>
      <w:r>
        <w:t xml:space="preserve"> </w:t>
      </w:r>
      <w:r>
        <w:t xml:space="preserve">‘</w:t>
      </w:r>
      <w:r>
        <w:t xml:space="preserve">it closes не положительный, а диагностический gap: показывает область, где нельзя объявлять theorem-candidate без карты</w:t>
      </w:r>
      <w:r>
        <w:t xml:space="preserve">’</w:t>
      </w:r>
      <w:r>
        <w:t xml:space="preserve"> </w:t>
      </w:r>
      <w:r>
        <w:t xml:space="preserve">в домене: методология повторного аудита.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FC-A016-RUN089-SKELETON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-1.11715319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0.117153189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0.251555104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56"/>
    <w:bookmarkStart w:id="57" w:name="card-of-kurpishev-artifact-17"/>
    <w:p>
      <w:pPr>
        <w:pStyle w:val="Heading2"/>
      </w:pPr>
      <w:r>
        <w:t xml:space="preserve">Card of Kurpishev Artifact-17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formal bases of the predictor.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расширен formal-card для PredReperRecord + LimitOK.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board-return between формальной записью и проверкой пределов.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Артефакт-17 Курпишева утверждает, что a structure was foundный объект RIUD-TETRA-RUN006-008 it closes gap типа</w:t>
      </w:r>
      <w:r>
        <w:t xml:space="preserve"> </w:t>
      </w:r>
      <w:r>
        <w:t xml:space="preserve">‘</w:t>
      </w:r>
      <w:r>
        <w:t xml:space="preserve">it closes gap board-return between формальной записью и проверкой пределов</w:t>
      </w:r>
      <w:r>
        <w:t xml:space="preserve">’</w:t>
      </w:r>
      <w:r>
        <w:t xml:space="preserve"> </w:t>
      </w:r>
      <w:r>
        <w:t xml:space="preserve">в домене: формальные базы предиктора.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FORMAL-CARD-RUN009-026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RIUD-TETRA-RUN006-008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PROOF-OBJ-RUN007-0008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-1.17689185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0.176891851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0.169986243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Передать расширенную formal-card в board review: Dom, Evidence-D, proof-object, proof-dependency и rejection criteria должны быть проверены отдельно..</w:t>
      </w:r>
    </w:p>
    <w:bookmarkEnd w:id="57"/>
    <w:bookmarkStart w:id="58" w:name="card-of-kurpishev-artifact-18"/>
    <w:p>
      <w:pPr>
        <w:pStyle w:val="Heading2"/>
      </w:pPr>
      <w:r>
        <w:t xml:space="preserve">Card of Kurpishev Artifact-18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biology of health and predictive health.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forecast gap, nearest rebuild, PredReperRecord и predictive_health.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health-state и причинной пересборкой.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Артефакт-18 Курпишева утверждает, что a structure was foundный объект RIUD-TETRA-RUN006-021 it closes gap типа</w:t>
      </w:r>
      <w:r>
        <w:t xml:space="preserve"> </w:t>
      </w:r>
      <w:r>
        <w:t xml:space="preserve">‘</w:t>
      </w:r>
      <w:r>
        <w:t xml:space="preserve">it closes gap between health-state и причинной пересборкой</w:t>
      </w:r>
      <w:r>
        <w:t xml:space="preserve">’</w:t>
      </w:r>
      <w:r>
        <w:t xml:space="preserve"> </w:t>
      </w:r>
      <w:r>
        <w:t xml:space="preserve">в домене: биология здоровья и predictive health.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FORMAL-CARD-RUN009-017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-1.19897942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0.198979425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0.1597933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Передать расширенную formal-card в board review: Dom, Evidence-D, proof-object, proof-dependency и rejection criteria должны быть проверены отдельно..</w:t>
      </w:r>
    </w:p>
    <w:bookmarkEnd w:id="58"/>
    <w:bookmarkStart w:id="59" w:name="card-of-kurpishev-artifact-19"/>
    <w:p>
      <w:pPr>
        <w:pStyle w:val="Heading2"/>
      </w:pPr>
      <w:r>
        <w:t xml:space="preserve">Card of Kurpishev Artifact-19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biology of health and event@state.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event_state_limit_packet, predictive_health и predictive_reper_record.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биологическим state, записью и достаточным D.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Артефакт-19 Курпишева утверждает, что a structure was foundный объект RIUD-TETRA-RUN006-006 it closes gap типа</w:t>
      </w:r>
      <w:r>
        <w:t xml:space="preserve"> </w:t>
      </w:r>
      <w:r>
        <w:t xml:space="preserve">‘</w:t>
      </w:r>
      <w:r>
        <w:t xml:space="preserve">it closes gap between биологическим state, записью и достаточным D</w:t>
      </w:r>
      <w:r>
        <w:t xml:space="preserve">’</w:t>
      </w:r>
      <w:r>
        <w:t xml:space="preserve"> </w:t>
      </w:r>
      <w:r>
        <w:t xml:space="preserve">в домене: биология здоровья и событие@состояние.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FORMAL-CARD-RUN009-030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-1.19870139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0.19870139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0.172853555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Передать расширенную formal-card в board review: Dom, Evidence-D, proof-object, proof-dependency и rejection criteria должны быть проверены отдельно..</w:t>
      </w:r>
    </w:p>
    <w:bookmarkEnd w:id="59"/>
    <w:bookmarkStart w:id="60" w:name="card-of-kurpishev-artifact-20"/>
    <w:p>
      <w:pPr>
        <w:pStyle w:val="Heading2"/>
      </w:pPr>
      <w:r>
        <w:t xml:space="preserve">Card of Kurpishev Artifact-20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raw health audit.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необработанный health/predictive candidate.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диагностический gap: запрещает преждевременное присвоение theorem-status.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Артефакт-20 Курпишева утверждает, что a structure was foundный объект RIUD-TETRA-RUN006-015 it closes gap типа</w:t>
      </w:r>
      <w:r>
        <w:t xml:space="preserve"> </w:t>
      </w:r>
      <w:r>
        <w:t xml:space="preserve">‘</w:t>
      </w:r>
      <w:r>
        <w:t xml:space="preserve">it closes диагностический gap: запрещает преждевременное присвоение theorem-status</w:t>
      </w:r>
      <w:r>
        <w:t xml:space="preserve">’</w:t>
      </w:r>
      <w:r>
        <w:t xml:space="preserve"> </w:t>
      </w:r>
      <w:r>
        <w:t xml:space="preserve">в домене: сырой health-аудит.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FC-A020-RUN089-SKELETON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-1.17300878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0.173008778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0.261518584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60"/>
    <w:bookmarkStart w:id="61" w:name="card-of-kurpishev-artifact-21"/>
    <w:p>
      <w:pPr>
        <w:pStyle w:val="Heading2"/>
      </w:pPr>
      <w:r>
        <w:t xml:space="preserve">Card of Kurpishev Artifact-21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spatial-ecological modeling.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found Raum/Ecology/predictive_reper_record motif с требованием role-map rebuild.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пространством, экологией и предикторной записью.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Артефакт-21 Курпишева утверждает, что a structure was foundный объект RIUD-TETRA-RUN006-036 it closes gap типа</w:t>
      </w:r>
      <w:r>
        <w:t xml:space="preserve"> </w:t>
      </w:r>
      <w:r>
        <w:t xml:space="preserve">‘</w:t>
      </w:r>
      <w:r>
        <w:t xml:space="preserve">it closes gap between пространством, экологией и предикторной записью</w:t>
      </w:r>
      <w:r>
        <w:t xml:space="preserve">’</w:t>
      </w:r>
      <w:r>
        <w:t xml:space="preserve"> </w:t>
      </w:r>
      <w:r>
        <w:t xml:space="preserve">в домене: пространственно-экологическое моделирование.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FORMAL-CARD-RUN009-008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-1.20308781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0.203087813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0.14601758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1"/>
    <w:bookmarkStart w:id="62" w:name="card-of-kurpishev-artifact-22"/>
    <w:p>
      <w:pPr>
        <w:pStyle w:val="Heading2"/>
      </w:pPr>
      <w:r>
        <w:t xml:space="preserve">Card of Kurpishev Artifact-22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biology of health and admissible future states.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predictive_health и admissible_future_reper.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health-индикатором и future-Reper.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Артефакт-22 Курпишева утверждает, что a structure was foundный объект RIUD-TETRA-RUN006-014 it closes gap типа</w:t>
      </w:r>
      <w:r>
        <w:t xml:space="preserve"> </w:t>
      </w:r>
      <w:r>
        <w:t xml:space="preserve">‘</w:t>
      </w:r>
      <w:r>
        <w:t xml:space="preserve">it closes gap between health-индикатором и future-Reper</w:t>
      </w:r>
      <w:r>
        <w:t xml:space="preserve">’</w:t>
      </w:r>
      <w:r>
        <w:t xml:space="preserve"> </w:t>
      </w:r>
      <w:r>
        <w:t xml:space="preserve">в домене: биология здоровья и допустимые будущие состояния.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FORMAL-CARD-RUN009-021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-1.21428044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0.214280437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0.161547873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2"/>
    <w:bookmarkStart w:id="63" w:name="card-of-kurpishev-artifact-23"/>
    <w:p>
      <w:pPr>
        <w:pStyle w:val="Heading2"/>
      </w:pPr>
      <w:r>
        <w:t xml:space="preserve">Card of Kurpishev Artifact-23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interdisciplinary raw candidate layer.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неполный мультидоменный кандидат.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методической честности: объект сохраняется, но не повышается.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Артефакт-23 Курпишева утверждает, что a structure was foundный объект RIUD-TETRA-RUN006-024 it closes gap типа</w:t>
      </w:r>
      <w:r>
        <w:t xml:space="preserve"> </w:t>
      </w:r>
      <w:r>
        <w:t xml:space="preserve">‘</w:t>
      </w:r>
      <w:r>
        <w:t xml:space="preserve">it closes gap методической честности: объект сохраняется, но не повышается</w:t>
      </w:r>
      <w:r>
        <w:t xml:space="preserve">’</w:t>
      </w:r>
      <w:r>
        <w:t xml:space="preserve"> </w:t>
      </w:r>
      <w:r>
        <w:t xml:space="preserve">в домене: междисциплинарный raw candidate layer.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FC-A023-RUN089-SKELETON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-1.22472309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0.224723093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0.258420754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63"/>
    <w:bookmarkStart w:id="64" w:name="card-of-kurpishev-artifact-24"/>
    <w:p>
      <w:pPr>
        <w:pStyle w:val="Heading2"/>
      </w:pPr>
      <w:r>
        <w:t xml:space="preserve">Card of Kurpishev Artifact-24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negative evidence in the bio/health contour.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оформлен negative evidence-lock как необходимый элемент науки о gapах.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фальсификации: negative результат сохраняется как структурное знание.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Артефакт-24 Курпишева утверждает, что a structure was foundный объект RIUD-TETRA-RUN006-005 it closes gap типа</w:t>
      </w:r>
      <w:r>
        <w:t xml:space="preserve"> </w:t>
      </w:r>
      <w:r>
        <w:t xml:space="preserve">‘</w:t>
      </w:r>
      <w:r>
        <w:t xml:space="preserve">it closes gap фальсификации: negative результат сохраняется как структурное знание</w:t>
      </w:r>
      <w:r>
        <w:t xml:space="preserve">’</w:t>
      </w:r>
      <w:r>
        <w:t xml:space="preserve"> </w:t>
      </w:r>
      <w:r>
        <w:t xml:space="preserve">в домене: негативное свидетельство в bio/health контуре.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FORMAL-CARD-RUN009-024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-1.30751923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0.307519225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0.164423941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NEGATIVE-EVIDENCE-FORMAL-CARD-LOCK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negative-evidence;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Сохранить reject-preserved как отрицательное свидетельство; альтернативную role-map держать только в candidate layer..</w:t>
      </w:r>
    </w:p>
    <w:bookmarkEnd w:id="64"/>
    <w:bookmarkStart w:id="65" w:name="card-of-kurpishev-artifact-25"/>
    <w:p>
      <w:pPr>
        <w:pStyle w:val="Heading2"/>
      </w:pPr>
      <w:r>
        <w:t xml:space="preserve">Card of Kurpishev Artifact-25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negative evidence in the limits/health contour.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found несовместимость predictive limits и predictive_health на текущем gate.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gap, где плохая связка должна быть сохранена, а не стерта.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Артефакт-25 Курпишева утверждает, что a structure was foundный объект RIUD-TETRA-RUN006-018 it closes gap типа</w:t>
      </w:r>
      <w:r>
        <w:t xml:space="preserve"> </w:t>
      </w:r>
      <w:r>
        <w:t xml:space="preserve">‘</w:t>
      </w:r>
      <w:r>
        <w:t xml:space="preserve">it closes gap, где плохая связка должна быть сохранена, а не стерта</w:t>
      </w:r>
      <w:r>
        <w:t xml:space="preserve">’</w:t>
      </w:r>
      <w:r>
        <w:t xml:space="preserve"> </w:t>
      </w:r>
      <w:r>
        <w:t xml:space="preserve">в домене: негативное свидетельство в контуре limits/health.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FORMAL-CARD-RUN009-028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RIUD-TETRA-RUN006-018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PROOF-OBJ-RUN007-0018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-1.34684514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0.346845135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0.171850283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NEGATIVE-EVIDENCE-FORMAL-CARD-LOCK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negative-evidence;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Сохранить reject-preserved как отрицательное свидетельство; альтернативную role-map держать только в candidate layer..</w:t>
      </w:r>
    </w:p>
    <w:bookmarkEnd w:id="65"/>
    <w:bookmarkStart w:id="66" w:name="card-of-kurpishev-artifact-26"/>
    <w:p>
      <w:pPr>
        <w:pStyle w:val="Heading2"/>
      </w:pPr>
      <w:r>
        <w:t xml:space="preserve">Card of Kurpishev Artifact-26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predictive mathematics of records.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structure was detected объект forecast + predictive record с требованием role-map rebuild.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forecast и стабильной записью Reper.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Артефакт-26 Курпишева утверждает, что a structure was foundный объект RIUD-TETRA-RUN006-004 it closes gap типа</w:t>
      </w:r>
      <w:r>
        <w:t xml:space="preserve"> </w:t>
      </w:r>
      <w:r>
        <w:t xml:space="preserve">‘</w:t>
      </w:r>
      <w:r>
        <w:t xml:space="preserve">it closes gap between forecast и стабильной записью Reper</w:t>
      </w:r>
      <w:r>
        <w:t xml:space="preserve">’</w:t>
      </w:r>
      <w:r>
        <w:t xml:space="preserve"> </w:t>
      </w:r>
      <w:r>
        <w:t xml:space="preserve">в домене: прогнозная математика записей.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FORMAL-CARD-RUN009-025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-1.24136112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0.24136112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0.169605342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6"/>
    <w:bookmarkStart w:id="67" w:name="card-of-kurpishev-artifact-27"/>
    <w:p>
      <w:pPr>
        <w:pStyle w:val="Heading2"/>
      </w:pPr>
      <w:r>
        <w:t xml:space="preserve">Card of Kurpishev Artifact-27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validation of limits.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PredReperRecord, admissible future и LimitOK.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проверкой предела и будущей допустимостью.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Артефакт-27 Курпишева утверждает, что a structure was foundный объект RIUD-TETRA-RUN006-016 it closes gap типа</w:t>
      </w:r>
      <w:r>
        <w:t xml:space="preserve"> </w:t>
      </w:r>
      <w:r>
        <w:t xml:space="preserve">‘</w:t>
      </w:r>
      <w:r>
        <w:t xml:space="preserve">it closes gap between проверкой предела и будущей допустимостью</w:t>
      </w:r>
      <w:r>
        <w:t xml:space="preserve">’</w:t>
      </w:r>
      <w:r>
        <w:t xml:space="preserve"> </w:t>
      </w:r>
      <w:r>
        <w:t xml:space="preserve">в домене: валидация пределов.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FORMAL-CARD-RUN009-016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-1.25807392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0.258073918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0.158729691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7"/>
    <w:bookmarkStart w:id="68" w:name="card-of-kurpishev-artifact-28"/>
    <w:p>
      <w:pPr>
        <w:pStyle w:val="Heading2"/>
      </w:pPr>
      <w:r>
        <w:t xml:space="preserve">Card of Kurpishev Artifact-28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KLT predictive program.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predictive_forecast и admissible_future_reper.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прогнозом и конструкцией допуска future.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Артефакт-28 Курпишева утверждает, что a structure was foundный объект RIUD-TETRA-RUN006-002 it closes gap типа</w:t>
      </w:r>
      <w:r>
        <w:t xml:space="preserve"> </w:t>
      </w:r>
      <w:r>
        <w:t xml:space="preserve">‘</w:t>
      </w:r>
      <w:r>
        <w:t xml:space="preserve">it closes gap between прогнозом и конструкцией допуска future</w:t>
      </w:r>
      <w:r>
        <w:t xml:space="preserve">’</w:t>
      </w:r>
      <w:r>
        <w:t xml:space="preserve"> </w:t>
      </w:r>
      <w:r>
        <w:t xml:space="preserve">в домене: предсказательная программа KLT.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FORMAL-CARD-RUN009-020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-1.28067907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0.280679074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0.161340023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8"/>
    <w:bookmarkStart w:id="69" w:name="card-of-kurpishev-artifact-29"/>
    <w:p>
      <w:pPr>
        <w:pStyle w:val="Heading2"/>
      </w:pPr>
      <w:r>
        <w:t xml:space="preserve">Card of Kurpishev Artifact-29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limits and predictive record.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the following nodes are connected predictive limits и predictive_reper_record.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gap between ограничением сценария и машинной записью.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Артефакт-29 Курпишева утверждает, что a structure was foundный объект RIUD-TETRA-RUN006-003 it closes gap типа</w:t>
      </w:r>
      <w:r>
        <w:t xml:space="preserve"> </w:t>
      </w:r>
      <w:r>
        <w:t xml:space="preserve">‘</w:t>
      </w:r>
      <w:r>
        <w:t xml:space="preserve">it closes gap between ограничением сценария и машинной записью</w:t>
      </w:r>
      <w:r>
        <w:t xml:space="preserve">’</w:t>
      </w:r>
      <w:r>
        <w:t xml:space="preserve"> </w:t>
      </w:r>
      <w:r>
        <w:t xml:space="preserve">в домене: пределы и predictive record.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FORMAL-CARD-RUN009-029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-1.2627079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0.262707903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0.172038267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9"/>
    <w:bookmarkStart w:id="70" w:name="card-of-kurpishev-artifact-30"/>
    <w:p>
      <w:pPr>
        <w:pStyle w:val="Heading2"/>
      </w:pPr>
      <w:r>
        <w:t xml:space="preserve">Card of Kurpishev Artifact-30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mathematics.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будущей теоремной карты.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zone: показывает незаполненный участок Architecture of Mathematics.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Артефакт-30 Курпишева утверждает, что a structure was foundный объект RIUD-TETRA-RUN006-017 it closes gap типа</w:t>
      </w:r>
      <w:r>
        <w:t xml:space="preserve"> </w:t>
      </w:r>
      <w:r>
        <w:t xml:space="preserve">‘</w:t>
      </w:r>
      <w:r>
        <w:t xml:space="preserve">it closes карту unknown zone: показывает незаполненный участок Architecture of Mathematics</w:t>
      </w:r>
      <w:r>
        <w:t xml:space="preserve">’</w:t>
      </w:r>
      <w:r>
        <w:t xml:space="preserve"> </w:t>
      </w:r>
      <w:r>
        <w:t xml:space="preserve">в домене: математика.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FC-A030-RUN089-SKELETON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RIUD-TETRA-RUN006-017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PROOF-OBJ-RUN007-0017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-1.38997529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0.38997529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0.255033409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0"/>
    <w:bookmarkStart w:id="71" w:name="card-of-kurpishev-artifact-31"/>
    <w:p>
      <w:pPr>
        <w:pStyle w:val="Heading2"/>
      </w:pPr>
      <w:r>
        <w:t xml:space="preserve">Card of Kurpishev Artifact-31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physics.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causal/limit-проверки.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 в физическом graph-layer.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Артефакт-31 Курпишева утверждает, что a structure was foundный объект RIUD-TETRA-RUN006-009 it closes gap типа</w:t>
      </w:r>
      <w:r>
        <w:t xml:space="preserve"> </w:t>
      </w:r>
      <w:r>
        <w:t xml:space="preserve">‘</w:t>
      </w:r>
      <w:r>
        <w:t xml:space="preserve">it closes карту unknown zone в физическом graph-layer</w:t>
      </w:r>
      <w:r>
        <w:t xml:space="preserve">’</w:t>
      </w:r>
      <w:r>
        <w:t xml:space="preserve"> </w:t>
      </w:r>
      <w:r>
        <w:t xml:space="preserve">в домене: физика.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FC-A031-RUN089-SKELETON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RIUD-TETRA-RUN006-009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-1.33400169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0.334001693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0.257607518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1"/>
    <w:bookmarkStart w:id="72" w:name="card-of-kurpishev-artifact-32"/>
    <w:p>
      <w:pPr>
        <w:pStyle w:val="Heading2"/>
      </w:pPr>
      <w:r>
        <w:t xml:space="preserve">Card of Kurpishev Artifact-32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chemistry.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future химического Reper-графа.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 between формулой, веществом, средой и Evidence-D.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Артефакт-32 Курпишева утверждает, что a structure was foundный объект RIUD-TETRA-RUN006-013 it closes gap типа</w:t>
      </w:r>
      <w:r>
        <w:t xml:space="preserve"> </w:t>
      </w:r>
      <w:r>
        <w:t xml:space="preserve">‘</w:t>
      </w:r>
      <w:r>
        <w:t xml:space="preserve">it closes карту unknown zone between формулой, веществом, средой и Evidence-D</w:t>
      </w:r>
      <w:r>
        <w:t xml:space="preserve">’</w:t>
      </w:r>
      <w:r>
        <w:t xml:space="preserve"> </w:t>
      </w:r>
      <w:r>
        <w:t xml:space="preserve">в домене: химия.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FC-A032-RUN089-SKELETON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-1.47402163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0.474021628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0.26790329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2"/>
    <w:bookmarkStart w:id="73" w:name="card-of-kurpishev-artifact-33"/>
    <w:p>
      <w:pPr>
        <w:pStyle w:val="Heading2"/>
      </w:pPr>
      <w:r>
        <w:t xml:space="preserve">Card of Kurpishev Artifact-33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biology.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carrier-графа структура-функция-среда.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 в биологических переходах.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Артефакт-33 Курпишева утверждает, что a structure was foundный объект RIUD-TETRA-RUN006-022 it closes gap типа</w:t>
      </w:r>
      <w:r>
        <w:t xml:space="preserve"> </w:t>
      </w:r>
      <w:r>
        <w:t xml:space="preserve">‘</w:t>
      </w:r>
      <w:r>
        <w:t xml:space="preserve">it closes карту unknown zone в биологических переходах</w:t>
      </w:r>
      <w:r>
        <w:t xml:space="preserve">’</w:t>
      </w:r>
      <w:r>
        <w:t xml:space="preserve"> </w:t>
      </w:r>
      <w:r>
        <w:t xml:space="preserve">в домене: биология.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FC-A033-RUN089-SKELETON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-1.39706004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0.397060035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0.27341473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3"/>
    <w:bookmarkStart w:id="74" w:name="card-of-kurpishev-artifact-34"/>
    <w:p>
      <w:pPr>
        <w:pStyle w:val="Heading2"/>
      </w:pPr>
      <w:r>
        <w:t xml:space="preserve">Card of Kurpishev Artifact-34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DNA and genomics.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Rep_DNA = (sequence,function,mutation/expression; evidence).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 between последовательностью и функцией.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Артефакт-34 Курпишева утверждает, что a structure was foundный объект RIUD-TETRA-RUN006-025 it closes gap типа</w:t>
      </w:r>
      <w:r>
        <w:t xml:space="preserve"> </w:t>
      </w:r>
      <w:r>
        <w:t xml:space="preserve">‘</w:t>
      </w:r>
      <w:r>
        <w:t xml:space="preserve">it closes карту unknown zone between последовательностью и функцией</w:t>
      </w:r>
      <w:r>
        <w:t xml:space="preserve">’</w:t>
      </w:r>
      <w:r>
        <w:t xml:space="preserve"> </w:t>
      </w:r>
      <w:r>
        <w:t xml:space="preserve">в домене: ДНК и геномика.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FC-A034-RUN089-SKELETON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-1.40900159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0.409001588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0.289066009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4"/>
    <w:bookmarkStart w:id="75" w:name="card-of-kurpishev-artifact-35"/>
    <w:p>
      <w:pPr>
        <w:pStyle w:val="Heading2"/>
      </w:pPr>
      <w:r>
        <w:t xml:space="preserve">Card of Kurpishev Artifact-35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economics and finance.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сценарного graph-layer.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 between индикатором, риском, источником и нормативным D.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Артефакт-35 Курпишева утверждает, что a structure was foundный объект RIUD-TETRA-RUN006-026 it closes gap типа</w:t>
      </w:r>
      <w:r>
        <w:t xml:space="preserve"> </w:t>
      </w:r>
      <w:r>
        <w:t xml:space="preserve">‘</w:t>
      </w:r>
      <w:r>
        <w:t xml:space="preserve">it closes карту unknown zone between индикатором, риском, источником и нормативным D</w:t>
      </w:r>
      <w:r>
        <w:t xml:space="preserve">’</w:t>
      </w:r>
      <w:r>
        <w:t xml:space="preserve"> </w:t>
      </w:r>
      <w:r>
        <w:t xml:space="preserve">в домене: экономика и финансы.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FC-A035-RUN089-SKELETON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-1.69761702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0.697617015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0.353279867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5"/>
    <w:bookmarkStart w:id="76" w:name="card-of-kurpishev-artifact-36"/>
    <w:p>
      <w:pPr>
        <w:pStyle w:val="Heading2"/>
      </w:pPr>
      <w:r>
        <w:t xml:space="preserve">Card of Kurpishev Artifact-36</w:t>
      </w:r>
    </w:p>
    <w:p>
      <w:pPr>
        <w:pStyle w:val="FirstParagraph"/>
      </w:pPr>
      <w:r>
        <w:rPr>
          <w:b/>
          <w:bCs/>
        </w:rPr>
        <w:t xml:space="preserve">Science / field:</w:t>
      </w:r>
      <w:r>
        <w:t xml:space="preserve"> </w:t>
      </w:r>
      <w:r>
        <w:t xml:space="preserve">banking and regulation.</w:t>
      </w:r>
    </w:p>
    <w:p>
      <w:pPr>
        <w:pStyle w:val="BodyText"/>
      </w:pPr>
      <w:r>
        <w:rPr>
          <w:b/>
          <w:bCs/>
        </w:rPr>
        <w:t xml:space="preserve">What the artifact opens.</w:t>
      </w:r>
      <w:r>
        <w:t xml:space="preserve"> </w:t>
      </w:r>
      <w:r>
        <w:t xml:space="preserve">a candidate is fixed raw-кандидат для banking Reper graph.</w:t>
      </w:r>
    </w:p>
    <w:p>
      <w:pPr>
        <w:pStyle w:val="BodyText"/>
      </w:pPr>
      <w:r>
        <w:rPr>
          <w:b/>
          <w:bCs/>
        </w:rPr>
        <w:t xml:space="preserve">Gap closed in the general Architecture of Mathematics and sciences.</w:t>
      </w:r>
      <w:r>
        <w:t xml:space="preserve"> </w:t>
      </w:r>
      <w:r>
        <w:t xml:space="preserve">it closes карту unknown zone between банковским объектом, нормативом, отчётностью и risk-D.</w:t>
      </w:r>
    </w:p>
    <w:p>
      <w:pPr>
        <w:pStyle w:val="BodyText"/>
      </w:pPr>
      <w:r>
        <w:rPr>
          <w:b/>
          <w:bCs/>
        </w:rPr>
        <w:t xml:space="preserve">Internal theorem statement.</w:t>
      </w:r>
      <w:r>
        <w:t xml:space="preserve"> </w:t>
      </w:r>
      <w:r>
        <w:t xml:space="preserve">Артефакт-36 Курпишева утверждает, что a structure was foundный объект RIUD-TETRA-RUN006-032 it closes gap типа</w:t>
      </w:r>
      <w:r>
        <w:t xml:space="preserve"> </w:t>
      </w:r>
      <w:r>
        <w:t xml:space="preserve">‘</w:t>
      </w:r>
      <w:r>
        <w:t xml:space="preserve">it closes карту unknown zone between банковским объектом, нормативом, отчётностью и risk-D</w:t>
      </w:r>
      <w:r>
        <w:t xml:space="preserve">’</w:t>
      </w:r>
      <w:r>
        <w:t xml:space="preserve"> </w:t>
      </w:r>
      <w:r>
        <w:t xml:space="preserve">в домене: банковское дело и регуляторика.</w:t>
      </w:r>
    </w:p>
    <w:p>
      <w:pPr>
        <w:pStyle w:val="BodyText"/>
      </w:pPr>
      <w:r>
        <w:rPr>
          <w:b/>
          <w:bCs/>
        </w:rPr>
        <w:t xml:space="preserve">Formal card:</w:t>
      </w:r>
      <w:r>
        <w:t xml:space="preserve"> </w:t>
      </w:r>
      <w:r>
        <w:rPr>
          <w:rStyle w:val="VerbatimChar"/>
        </w:rPr>
        <w:t xml:space="preserve">FC-A036-RUN089-SKELETON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Metrics: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-2.05394077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1.05394077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0.366054589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Proof status.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The artifact is treated as an internal KLT-RBD theorem-candidate / roadmap object, not as an externally proved theorem.</w:t>
      </w:r>
    </w:p>
    <w:p>
      <w:pPr>
        <w:pStyle w:val="BodyText"/>
      </w:pPr>
      <w:r>
        <w:rPr>
          <w:b/>
          <w:bCs/>
        </w:rPr>
        <w:t xml:space="preserve">Next action: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6"/>
    <w:bookmarkEnd w:id="77"/>
    <w:bookmarkStart w:id="78" w:name="run-108-conclusion"/>
    <w:p>
      <w:pPr>
        <w:pStyle w:val="Heading1"/>
      </w:pPr>
      <w:r>
        <w:t xml:space="preserve">10. RUN-108 conclusion</w:t>
      </w:r>
    </w:p>
    <w:p>
      <w:pPr>
        <w:pStyle w:val="FirstParagraph"/>
      </w:pPr>
      <w:r>
        <w:t xml:space="preserve">RUN-108 strengthens the monograph: Kurpishev Artifacts become content-bearing maps of structural gap closure. Artifact-1 is the central reference: it shows how a formula, a source, a proof-object, a D-foundation, lambda proximity and low CGI combine into one internally provable KLT-RBD status. The remaining 35 artifacts distribute this idea across mathematics, physics, chemistry, biology, DNA, economics, finance and banking.</w:t>
      </w:r>
    </w:p>
    <w:bookmarkEnd w:id="7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KLT-RBD 2.3 REPER DATABASE</dc:title>
  <dc:creator>Ivan Borisovich Kurpishev / Курпишев Иван Борисович</dc:creator>
  <dc:language>en-US</dc:language>
  <cp:keywords/>
  <dcterms:created xsi:type="dcterms:W3CDTF">2026-06-08T18:50:29Z</dcterms:created>
  <dcterms:modified xsi:type="dcterms:W3CDTF">2026-06-08T18:50:29Z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 · RUN-108</vt:lpwstr>
  </property>
  <property fmtid="{D5CDD505-2E9C-101B-9397-08002B2CF9AE}" pid="3" name="subtitle">
    <vt:lpwstr>Website monograph: purpose, philosophy, anthropology, Kurpishev Artifacts and proof of Artifact-1</vt:lpwstr>
  </property>
</Properties>
</file>